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D5" w:rsidRDefault="003A7DD5">
      <w:pPr>
        <w:rPr>
          <w:sz w:val="24"/>
        </w:rPr>
      </w:pPr>
    </w:p>
    <w:p w:rsidR="005010B1" w:rsidRDefault="005010B1">
      <w:pPr>
        <w:rPr>
          <w:sz w:val="24"/>
        </w:rPr>
      </w:pPr>
    </w:p>
    <w:p w:rsidR="005010B1" w:rsidRDefault="005010B1">
      <w:pPr>
        <w:rPr>
          <w:sz w:val="24"/>
        </w:rPr>
      </w:pPr>
    </w:p>
    <w:tbl>
      <w:tblPr>
        <w:tblW w:w="5000" w:type="pct"/>
        <w:jc w:val="center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1E0" w:firstRow="1" w:lastRow="1" w:firstColumn="1" w:lastColumn="1" w:noHBand="0" w:noVBand="0"/>
      </w:tblPr>
      <w:tblGrid>
        <w:gridCol w:w="1132"/>
        <w:gridCol w:w="811"/>
        <w:gridCol w:w="2253"/>
        <w:gridCol w:w="1279"/>
        <w:gridCol w:w="1444"/>
        <w:gridCol w:w="1725"/>
      </w:tblGrid>
      <w:tr w:rsidR="005010B1" w:rsidRPr="000D49CD" w:rsidTr="00CF3E4D">
        <w:trPr>
          <w:trHeight w:val="450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10B1" w:rsidRPr="00ED4D71" w:rsidRDefault="005010B1" w:rsidP="00CF3E4D">
            <w:pPr>
              <w:rPr>
                <w:rFonts w:ascii="Verdana" w:hAnsi="Verdana"/>
                <w:b/>
                <w:sz w:val="16"/>
                <w:szCs w:val="16"/>
              </w:rPr>
            </w:pPr>
            <w:r w:rsidRPr="00ED4D71">
              <w:rPr>
                <w:rFonts w:ascii="Verdana" w:hAnsi="Verdana"/>
                <w:b/>
                <w:sz w:val="16"/>
                <w:szCs w:val="16"/>
              </w:rPr>
              <w:t>ZAMIERZENIE BUDOWLANE:</w:t>
            </w:r>
          </w:p>
          <w:p w:rsidR="005010B1" w:rsidRPr="003B078A" w:rsidRDefault="005010B1" w:rsidP="00CF3E4D">
            <w:pPr>
              <w:autoSpaceDE w:val="0"/>
              <w:autoSpaceDN w:val="0"/>
              <w:adjustRightInd w:val="0"/>
              <w:rPr>
                <w:rFonts w:ascii="Verdana" w:hAnsi="Verdana" w:cs="Arial"/>
                <w:bCs/>
                <w:i/>
                <w:color w:val="000000"/>
                <w:sz w:val="16"/>
                <w:szCs w:val="16"/>
              </w:rPr>
            </w:pPr>
            <w:r w:rsidRPr="003B078A">
              <w:rPr>
                <w:rFonts w:ascii="Verdana" w:hAnsi="Verdana" w:cs="Arial"/>
                <w:bCs/>
                <w:i/>
                <w:color w:val="000000"/>
                <w:sz w:val="16"/>
                <w:szCs w:val="16"/>
              </w:rPr>
              <w:t>PROJEKTOWANIE I BUDOWA ZAKŁADU ZAGOSPODAROWANIA ODPADÓW</w:t>
            </w:r>
          </w:p>
          <w:p w:rsidR="005010B1" w:rsidRPr="000D49CD" w:rsidRDefault="005010B1" w:rsidP="00CF3E4D">
            <w:pPr>
              <w:pStyle w:val="Nagwek"/>
              <w:tabs>
                <w:tab w:val="clear" w:pos="4536"/>
                <w:tab w:val="clear" w:pos="9072"/>
                <w:tab w:val="left" w:pos="2730"/>
              </w:tabs>
              <w:rPr>
                <w:rFonts w:ascii="Verdana" w:hAnsi="Verdana" w:cs="Arial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i/>
                <w:color w:val="000000"/>
                <w:sz w:val="16"/>
                <w:szCs w:val="16"/>
              </w:rPr>
              <w:t xml:space="preserve">MARSZÓW, GMINA ŻARY </w:t>
            </w:r>
          </w:p>
        </w:tc>
      </w:tr>
      <w:tr w:rsidR="005010B1" w:rsidRPr="00AC6F14" w:rsidTr="00CF3E4D">
        <w:trPr>
          <w:trHeight w:val="126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10B1" w:rsidRPr="00AC6F14" w:rsidRDefault="005010B1" w:rsidP="00CF3E4D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OBIEKT BUDOWLANY:</w:t>
            </w:r>
          </w:p>
        </w:tc>
      </w:tr>
      <w:tr w:rsidR="005010B1" w:rsidRPr="006A560A" w:rsidTr="00CF3E4D">
        <w:trPr>
          <w:trHeight w:val="350"/>
          <w:jc w:val="center"/>
        </w:trPr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0B1" w:rsidRPr="006A560A" w:rsidRDefault="005010B1" w:rsidP="00CF3E4D">
            <w:pPr>
              <w:rPr>
                <w:rFonts w:ascii="Verdana" w:hAnsi="Verdana"/>
                <w:sz w:val="16"/>
                <w:szCs w:val="16"/>
              </w:rPr>
            </w:pPr>
            <w:r w:rsidRPr="006A560A">
              <w:rPr>
                <w:rFonts w:ascii="Verdana" w:hAnsi="Verdana"/>
                <w:sz w:val="16"/>
                <w:szCs w:val="16"/>
              </w:rPr>
              <w:t xml:space="preserve">Ob. nr 4 - </w:t>
            </w:r>
          </w:p>
        </w:tc>
        <w:tc>
          <w:tcPr>
            <w:tcW w:w="434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0B1" w:rsidRPr="006A560A" w:rsidRDefault="005010B1" w:rsidP="00CF3E4D">
            <w:pPr>
              <w:rPr>
                <w:rFonts w:ascii="Verdana" w:hAnsi="Verdana"/>
                <w:sz w:val="16"/>
                <w:szCs w:val="16"/>
              </w:rPr>
            </w:pPr>
            <w:r w:rsidRPr="006A560A">
              <w:rPr>
                <w:rFonts w:ascii="Verdana" w:hAnsi="Verdana"/>
                <w:sz w:val="16"/>
                <w:szCs w:val="16"/>
              </w:rPr>
              <w:t xml:space="preserve">Budynek administracyjny z salą edukacyjną; </w:t>
            </w:r>
          </w:p>
        </w:tc>
      </w:tr>
      <w:tr w:rsidR="005010B1" w:rsidRPr="007A2E8E" w:rsidTr="00CF3E4D">
        <w:trPr>
          <w:trHeight w:val="450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10B1" w:rsidRPr="00ED4D71" w:rsidRDefault="005010B1" w:rsidP="00CF3E4D">
            <w:pPr>
              <w:rPr>
                <w:rFonts w:ascii="Verdana" w:hAnsi="Verdana"/>
                <w:b/>
                <w:sz w:val="16"/>
                <w:szCs w:val="16"/>
              </w:rPr>
            </w:pPr>
            <w:r w:rsidRPr="00ED4D71">
              <w:rPr>
                <w:rFonts w:ascii="Verdana" w:hAnsi="Verdana"/>
                <w:b/>
                <w:sz w:val="16"/>
                <w:szCs w:val="16"/>
              </w:rPr>
              <w:t>LOKALIZACJA:</w:t>
            </w:r>
          </w:p>
          <w:p w:rsidR="005010B1" w:rsidRDefault="005010B1" w:rsidP="00CF3E4D">
            <w:pPr>
              <w:autoSpaceDE w:val="0"/>
              <w:autoSpaceDN w:val="0"/>
              <w:adjustRightInd w:val="0"/>
              <w:rPr>
                <w:rFonts w:ascii="Verdana" w:hAnsi="Verdana" w:cs="Arial"/>
                <w:i/>
                <w:color w:val="000000"/>
                <w:sz w:val="16"/>
                <w:szCs w:val="16"/>
              </w:rPr>
            </w:pPr>
            <w:r w:rsidRPr="003B078A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MARSZÓW, GMINA ŻARY</w:t>
            </w:r>
          </w:p>
          <w:p w:rsidR="005010B1" w:rsidRPr="007A2E8E" w:rsidRDefault="005010B1" w:rsidP="00CF3E4D">
            <w:pPr>
              <w:pStyle w:val="Nagwek"/>
              <w:tabs>
                <w:tab w:val="clear" w:pos="4536"/>
                <w:tab w:val="clear" w:pos="9072"/>
                <w:tab w:val="left" w:pos="2730"/>
              </w:tabs>
              <w:rPr>
                <w:sz w:val="22"/>
                <w:szCs w:val="22"/>
              </w:rPr>
            </w:pPr>
            <w:r w:rsidRPr="003B078A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Działk</w:t>
            </w:r>
            <w:r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a</w:t>
            </w:r>
            <w:r w:rsidRPr="003B078A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 xml:space="preserve"> nr: 175/1</w:t>
            </w:r>
          </w:p>
        </w:tc>
      </w:tr>
      <w:tr w:rsidR="005010B1" w:rsidRPr="00ED4D71" w:rsidTr="00CF3E4D">
        <w:trPr>
          <w:trHeight w:val="450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10B1" w:rsidRPr="00822F5B" w:rsidRDefault="005010B1" w:rsidP="00CF3E4D">
            <w:pPr>
              <w:rPr>
                <w:rFonts w:ascii="Verdana" w:hAnsi="Verdana"/>
                <w:b/>
                <w:sz w:val="16"/>
                <w:szCs w:val="16"/>
              </w:rPr>
            </w:pPr>
            <w:r w:rsidRPr="00822F5B">
              <w:rPr>
                <w:rFonts w:ascii="Verdana" w:hAnsi="Verdana"/>
                <w:b/>
                <w:sz w:val="16"/>
                <w:szCs w:val="16"/>
              </w:rPr>
              <w:t xml:space="preserve">INWESTOR: </w:t>
            </w:r>
          </w:p>
          <w:p w:rsidR="005010B1" w:rsidRPr="00822F5B" w:rsidRDefault="005010B1" w:rsidP="00CF3E4D">
            <w:pPr>
              <w:rPr>
                <w:rFonts w:ascii="Verdana" w:hAnsi="Verdana"/>
                <w:sz w:val="16"/>
                <w:szCs w:val="16"/>
              </w:rPr>
            </w:pPr>
            <w:r w:rsidRPr="00822F5B">
              <w:rPr>
                <w:rFonts w:ascii="Verdana" w:hAnsi="Verdana"/>
                <w:sz w:val="16"/>
                <w:szCs w:val="16"/>
              </w:rPr>
              <w:t>Zakład Zagospodarowania Odpadów Spółka z o.o.</w:t>
            </w:r>
          </w:p>
          <w:p w:rsidR="005010B1" w:rsidRPr="00ED4D71" w:rsidRDefault="005010B1" w:rsidP="00CF3E4D">
            <w:pPr>
              <w:rPr>
                <w:rFonts w:ascii="Verdana" w:hAnsi="Verdana"/>
                <w:b/>
                <w:sz w:val="16"/>
                <w:szCs w:val="16"/>
              </w:rPr>
            </w:pPr>
            <w:r w:rsidRPr="00822F5B">
              <w:rPr>
                <w:rFonts w:ascii="Verdana" w:hAnsi="Verdana"/>
                <w:sz w:val="16"/>
                <w:szCs w:val="16"/>
              </w:rPr>
              <w:t>ul. Górnośląska 2, 68-200 Żary, Polska</w:t>
            </w:r>
          </w:p>
        </w:tc>
      </w:tr>
      <w:tr w:rsidR="005010B1" w:rsidRPr="00E46DEC" w:rsidTr="00CF3E4D">
        <w:trPr>
          <w:trHeight w:val="986"/>
          <w:jc w:val="center"/>
        </w:trPr>
        <w:tc>
          <w:tcPr>
            <w:tcW w:w="4001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0B1" w:rsidRPr="00ED4D71" w:rsidRDefault="005010B1" w:rsidP="00CF3E4D">
            <w:pPr>
              <w:rPr>
                <w:rFonts w:ascii="Verdana" w:hAnsi="Verdana"/>
                <w:b/>
                <w:sz w:val="16"/>
                <w:szCs w:val="16"/>
              </w:rPr>
            </w:pPr>
            <w:r w:rsidRPr="00ED4D71">
              <w:rPr>
                <w:rFonts w:ascii="Verdana" w:hAnsi="Verdana"/>
                <w:b/>
                <w:sz w:val="16"/>
                <w:szCs w:val="16"/>
              </w:rPr>
              <w:t xml:space="preserve">WYKONAWCA: </w:t>
            </w:r>
          </w:p>
          <w:p w:rsidR="005010B1" w:rsidRPr="003B078A" w:rsidRDefault="005010B1" w:rsidP="00CF3E4D">
            <w:pPr>
              <w:autoSpaceDE w:val="0"/>
              <w:autoSpaceDN w:val="0"/>
              <w:adjustRightInd w:val="0"/>
              <w:rPr>
                <w:rFonts w:ascii="Verdana" w:hAnsi="Verdana" w:cs="Arial"/>
                <w:bCs/>
                <w:i/>
                <w:color w:val="000000"/>
                <w:sz w:val="16"/>
              </w:rPr>
            </w:pPr>
            <w:r w:rsidRPr="003B078A">
              <w:rPr>
                <w:rFonts w:ascii="Verdana" w:hAnsi="Verdana" w:cs="Arial"/>
                <w:bCs/>
                <w:i/>
                <w:color w:val="000000"/>
                <w:sz w:val="16"/>
              </w:rPr>
              <w:t xml:space="preserve">Konsorcjum: Eggersmann </w:t>
            </w:r>
            <w:proofErr w:type="spellStart"/>
            <w:r w:rsidRPr="003B078A">
              <w:rPr>
                <w:rFonts w:ascii="Verdana" w:hAnsi="Verdana" w:cs="Arial"/>
                <w:bCs/>
                <w:i/>
                <w:color w:val="000000"/>
                <w:sz w:val="16"/>
              </w:rPr>
              <w:t>Anlagenbau</w:t>
            </w:r>
            <w:proofErr w:type="spellEnd"/>
            <w:r w:rsidRPr="003B078A">
              <w:rPr>
                <w:rFonts w:ascii="Verdana" w:hAnsi="Verdana" w:cs="Arial"/>
                <w:bCs/>
                <w:i/>
                <w:color w:val="000000"/>
                <w:sz w:val="16"/>
              </w:rPr>
              <w:t xml:space="preserve"> </w:t>
            </w:r>
            <w:proofErr w:type="spellStart"/>
            <w:r w:rsidRPr="003B078A">
              <w:rPr>
                <w:rFonts w:ascii="Verdana" w:hAnsi="Verdana" w:cs="Arial"/>
                <w:bCs/>
                <w:i/>
                <w:color w:val="000000"/>
                <w:sz w:val="16"/>
              </w:rPr>
              <w:t>Kompoferm</w:t>
            </w:r>
            <w:proofErr w:type="spellEnd"/>
            <w:r w:rsidRPr="003B078A">
              <w:rPr>
                <w:rFonts w:ascii="Verdana" w:hAnsi="Verdana" w:cs="Arial"/>
                <w:bCs/>
                <w:i/>
                <w:color w:val="000000"/>
                <w:sz w:val="16"/>
              </w:rPr>
              <w:t xml:space="preserve"> GmbH/</w:t>
            </w:r>
          </w:p>
          <w:p w:rsidR="005010B1" w:rsidRPr="003B078A" w:rsidRDefault="005010B1" w:rsidP="00CF3E4D">
            <w:pPr>
              <w:autoSpaceDE w:val="0"/>
              <w:autoSpaceDN w:val="0"/>
              <w:adjustRightInd w:val="0"/>
              <w:rPr>
                <w:rFonts w:ascii="Verdana" w:hAnsi="Verdana" w:cs="Arial"/>
                <w:bCs/>
                <w:i/>
                <w:color w:val="000000"/>
                <w:sz w:val="16"/>
                <w:lang w:val="en-US"/>
              </w:rPr>
            </w:pPr>
            <w:r w:rsidRPr="003B078A">
              <w:rPr>
                <w:rFonts w:ascii="Verdana" w:hAnsi="Verdana" w:cs="Arial"/>
                <w:bCs/>
                <w:i/>
                <w:color w:val="000000"/>
                <w:sz w:val="16"/>
                <w:lang w:val="en-US"/>
              </w:rPr>
              <w:t xml:space="preserve">Eggersmann </w:t>
            </w:r>
            <w:proofErr w:type="spellStart"/>
            <w:r w:rsidRPr="003B078A">
              <w:rPr>
                <w:rFonts w:ascii="Verdana" w:hAnsi="Verdana" w:cs="Arial"/>
                <w:bCs/>
                <w:i/>
                <w:color w:val="000000"/>
                <w:sz w:val="16"/>
                <w:lang w:val="en-US"/>
              </w:rPr>
              <w:t>Anlage</w:t>
            </w:r>
            <w:r w:rsidR="00FE5590">
              <w:rPr>
                <w:rFonts w:ascii="Verdana" w:hAnsi="Verdana" w:cs="Arial"/>
                <w:bCs/>
                <w:i/>
                <w:color w:val="000000"/>
                <w:sz w:val="16"/>
                <w:lang w:val="en-US"/>
              </w:rPr>
              <w:t>n</w:t>
            </w:r>
            <w:r w:rsidRPr="003B078A">
              <w:rPr>
                <w:rFonts w:ascii="Verdana" w:hAnsi="Verdana" w:cs="Arial"/>
                <w:bCs/>
                <w:i/>
                <w:color w:val="000000"/>
                <w:sz w:val="16"/>
                <w:lang w:val="en-US"/>
              </w:rPr>
              <w:t>bau</w:t>
            </w:r>
            <w:proofErr w:type="spellEnd"/>
            <w:r w:rsidRPr="003B078A">
              <w:rPr>
                <w:rFonts w:ascii="Verdana" w:hAnsi="Verdana" w:cs="Arial"/>
                <w:bCs/>
                <w:i/>
                <w:color w:val="000000"/>
                <w:sz w:val="16"/>
                <w:lang w:val="en-US"/>
              </w:rPr>
              <w:t xml:space="preserve"> GmbH &amp; Co. KG</w:t>
            </w:r>
          </w:p>
          <w:p w:rsidR="005010B1" w:rsidRPr="00E46DEC" w:rsidRDefault="005010B1" w:rsidP="00CF3E4D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3B078A">
              <w:rPr>
                <w:rFonts w:ascii="Verdana" w:hAnsi="Verdana" w:cs="Arial"/>
                <w:i/>
                <w:color w:val="000000"/>
                <w:sz w:val="16"/>
                <w:lang w:val="en-US"/>
              </w:rPr>
              <w:t>Max-Planck-</w:t>
            </w:r>
            <w:proofErr w:type="spellStart"/>
            <w:r w:rsidRPr="003B078A">
              <w:rPr>
                <w:rFonts w:ascii="Verdana" w:hAnsi="Verdana" w:cs="Arial"/>
                <w:i/>
                <w:color w:val="000000"/>
                <w:sz w:val="16"/>
                <w:lang w:val="en-US"/>
              </w:rPr>
              <w:t>Straße</w:t>
            </w:r>
            <w:proofErr w:type="spellEnd"/>
            <w:r w:rsidRPr="003B078A">
              <w:rPr>
                <w:rFonts w:ascii="Verdana" w:hAnsi="Verdana" w:cs="Arial"/>
                <w:i/>
                <w:color w:val="000000"/>
                <w:sz w:val="16"/>
                <w:lang w:val="en-US"/>
              </w:rPr>
              <w:t xml:space="preserve"> 15, 32428 </w:t>
            </w:r>
            <w:proofErr w:type="spellStart"/>
            <w:r w:rsidRPr="003B078A">
              <w:rPr>
                <w:rFonts w:ascii="Verdana" w:hAnsi="Verdana" w:cs="Arial"/>
                <w:i/>
                <w:color w:val="000000"/>
                <w:sz w:val="16"/>
                <w:lang w:val="en-US"/>
              </w:rPr>
              <w:t>Marienfeld</w:t>
            </w:r>
            <w:proofErr w:type="spellEnd"/>
            <w:r w:rsidRPr="003B078A">
              <w:rPr>
                <w:rFonts w:ascii="Verdana" w:hAnsi="Verdana" w:cs="Arial"/>
                <w:i/>
                <w:color w:val="000000"/>
                <w:sz w:val="16"/>
                <w:lang w:val="en-US"/>
              </w:rPr>
              <w:t xml:space="preserve"> / </w:t>
            </w:r>
            <w:proofErr w:type="spellStart"/>
            <w:r w:rsidRPr="003B078A">
              <w:rPr>
                <w:rFonts w:ascii="Verdana" w:hAnsi="Verdana" w:cs="Arial"/>
                <w:i/>
                <w:color w:val="000000"/>
                <w:sz w:val="16"/>
                <w:lang w:val="en-US"/>
              </w:rPr>
              <w:t>Niemcy</w:t>
            </w:r>
            <w:proofErr w:type="spellEnd"/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0B1" w:rsidRPr="00E46DEC" w:rsidRDefault="005010B1" w:rsidP="00CF3E4D">
            <w:pPr>
              <w:pStyle w:val="Nagwek"/>
              <w:tabs>
                <w:tab w:val="clear" w:pos="4536"/>
                <w:tab w:val="clear" w:pos="9072"/>
                <w:tab w:val="left" w:pos="2730"/>
              </w:tabs>
              <w:jc w:val="center"/>
              <w:rPr>
                <w:rFonts w:ascii="Verdana" w:hAnsi="Verdana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Verdana" w:hAnsi="Verdana" w:cs="Arial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533400" cy="600075"/>
                  <wp:effectExtent l="19050" t="0" r="0" b="0"/>
                  <wp:docPr id="4" name="Obraz 4" descr="Eggersman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ggersman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10B1" w:rsidRPr="002050DE" w:rsidTr="00CF3E4D">
        <w:trPr>
          <w:trHeight w:val="500"/>
          <w:jc w:val="center"/>
        </w:trPr>
        <w:tc>
          <w:tcPr>
            <w:tcW w:w="4001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010B1" w:rsidRPr="00ED4D71" w:rsidRDefault="005010B1" w:rsidP="00CF3E4D">
            <w:pPr>
              <w:rPr>
                <w:rFonts w:ascii="Verdana" w:hAnsi="Verdana"/>
                <w:b/>
                <w:sz w:val="16"/>
                <w:szCs w:val="16"/>
              </w:rPr>
            </w:pPr>
            <w:r w:rsidRPr="00ED4D71">
              <w:rPr>
                <w:rFonts w:ascii="Verdana" w:hAnsi="Verdana"/>
                <w:b/>
                <w:sz w:val="16"/>
                <w:szCs w:val="16"/>
              </w:rPr>
              <w:t xml:space="preserve">BIURO PROJEKTOWE: </w:t>
            </w:r>
          </w:p>
          <w:p w:rsidR="005010B1" w:rsidRPr="003B078A" w:rsidRDefault="005010B1" w:rsidP="00CF3E4D">
            <w:pPr>
              <w:autoSpaceDE w:val="0"/>
              <w:autoSpaceDN w:val="0"/>
              <w:adjustRightInd w:val="0"/>
              <w:rPr>
                <w:rFonts w:ascii="Verdana" w:hAnsi="Verdana"/>
                <w:bCs/>
                <w:i/>
                <w:color w:val="000000"/>
                <w:sz w:val="16"/>
              </w:rPr>
            </w:pPr>
            <w:r w:rsidRPr="003B078A">
              <w:rPr>
                <w:rFonts w:ascii="Verdana" w:hAnsi="Verdana"/>
                <w:bCs/>
                <w:i/>
                <w:color w:val="000000"/>
                <w:sz w:val="16"/>
              </w:rPr>
              <w:t>Konsorcjum:</w:t>
            </w:r>
          </w:p>
          <w:p w:rsidR="005010B1" w:rsidRPr="003B078A" w:rsidRDefault="005010B1" w:rsidP="00CF3E4D">
            <w:pPr>
              <w:autoSpaceDE w:val="0"/>
              <w:autoSpaceDN w:val="0"/>
              <w:adjustRightInd w:val="0"/>
              <w:rPr>
                <w:rFonts w:ascii="Verdana" w:hAnsi="Verdana"/>
                <w:bCs/>
                <w:i/>
                <w:color w:val="000000"/>
                <w:sz w:val="16"/>
              </w:rPr>
            </w:pPr>
            <w:r w:rsidRPr="003B078A">
              <w:rPr>
                <w:rFonts w:ascii="Verdana" w:hAnsi="Verdana"/>
                <w:bCs/>
                <w:i/>
                <w:color w:val="000000"/>
                <w:sz w:val="16"/>
              </w:rPr>
              <w:t>PROFIL BIS sp. z o.o./ ERS PROJEKT sp. z o.o.</w:t>
            </w:r>
          </w:p>
          <w:p w:rsidR="005010B1" w:rsidRPr="00134D5C" w:rsidRDefault="005010B1" w:rsidP="00CF3E4D">
            <w:pPr>
              <w:rPr>
                <w:rFonts w:ascii="Verdana" w:hAnsi="Verdana"/>
                <w:sz w:val="16"/>
                <w:szCs w:val="16"/>
              </w:rPr>
            </w:pPr>
            <w:r w:rsidRPr="003B078A">
              <w:rPr>
                <w:rFonts w:ascii="Verdana" w:hAnsi="Verdana"/>
                <w:i/>
                <w:color w:val="000000"/>
                <w:sz w:val="16"/>
              </w:rPr>
              <w:t>ul. Fabryczna 23, 65-453 Zielona Góra,  Polska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0B1" w:rsidRPr="002050DE" w:rsidRDefault="005010B1" w:rsidP="00CF3E4D">
            <w:pPr>
              <w:pStyle w:val="Nagwek"/>
              <w:tabs>
                <w:tab w:val="clear" w:pos="4536"/>
                <w:tab w:val="clear" w:pos="9072"/>
                <w:tab w:val="left" w:pos="2730"/>
              </w:tabs>
              <w:jc w:val="center"/>
              <w:rPr>
                <w:rFonts w:ascii="Verdana" w:hAnsi="Verdana" w:cs="Arial"/>
                <w:color w:val="000000"/>
                <w:sz w:val="28"/>
                <w:szCs w:val="28"/>
              </w:rPr>
            </w:pPr>
            <w:r w:rsidRPr="002050DE">
              <w:rPr>
                <w:rFonts w:ascii="Arial" w:hAnsi="Arial" w:cs="Arial"/>
                <w:b/>
                <w:color w:val="339966"/>
                <w:sz w:val="28"/>
                <w:szCs w:val="28"/>
              </w:rPr>
              <w:t>PROFIL BIS</w:t>
            </w:r>
          </w:p>
        </w:tc>
      </w:tr>
      <w:tr w:rsidR="005010B1" w:rsidRPr="002050DE" w:rsidTr="00CF3E4D">
        <w:trPr>
          <w:trHeight w:val="500"/>
          <w:jc w:val="center"/>
        </w:trPr>
        <w:tc>
          <w:tcPr>
            <w:tcW w:w="4001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5010B1" w:rsidRPr="002050DE" w:rsidRDefault="005010B1" w:rsidP="00CF3E4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0B1" w:rsidRPr="002050DE" w:rsidRDefault="005010B1" w:rsidP="00CF3E4D">
            <w:pPr>
              <w:pStyle w:val="Nagwek"/>
              <w:tabs>
                <w:tab w:val="clear" w:pos="4536"/>
                <w:tab w:val="clear" w:pos="9072"/>
                <w:tab w:val="left" w:pos="2730"/>
              </w:tabs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>
              <w:rPr>
                <w:rFonts w:ascii="Verdana" w:hAnsi="Verdana" w:cs="Arial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876300" cy="257175"/>
                  <wp:effectExtent l="19050" t="0" r="0" b="0"/>
                  <wp:docPr id="5" name="Obraz 5" descr="ER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R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10B1" w:rsidRPr="006D12AF" w:rsidTr="00CF3E4D">
        <w:trPr>
          <w:trHeight w:val="828"/>
          <w:jc w:val="center"/>
        </w:trPr>
        <w:tc>
          <w:tcPr>
            <w:tcW w:w="11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10B1" w:rsidRDefault="005010B1" w:rsidP="00CF3E4D">
            <w:pPr>
              <w:rPr>
                <w:rFonts w:ascii="Verdana" w:hAnsi="Verdana"/>
                <w:b/>
                <w:sz w:val="16"/>
                <w:szCs w:val="16"/>
              </w:rPr>
            </w:pPr>
            <w:r w:rsidRPr="006B7E58">
              <w:rPr>
                <w:rFonts w:ascii="Verdana" w:hAnsi="Verdana"/>
                <w:b/>
                <w:sz w:val="16"/>
                <w:szCs w:val="16"/>
              </w:rPr>
              <w:t>BRANŻA:</w:t>
            </w:r>
          </w:p>
          <w:p w:rsidR="005010B1" w:rsidRPr="006B7E58" w:rsidRDefault="005010B1" w:rsidP="00CF3E4D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5010B1" w:rsidRPr="0076010A" w:rsidRDefault="005010B1" w:rsidP="00CF3E4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KONSTRUKCJA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10B1" w:rsidRPr="007A2E8E" w:rsidRDefault="005010B1" w:rsidP="00CF3E4D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10B1" w:rsidRPr="006D12AF" w:rsidRDefault="005010B1" w:rsidP="00CF3E4D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10B1" w:rsidRPr="009A2561" w:rsidRDefault="005010B1" w:rsidP="00CF3E4D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10B1" w:rsidRPr="006D12AF" w:rsidRDefault="005010B1" w:rsidP="00CF3E4D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5010B1" w:rsidRPr="0076010A" w:rsidTr="00CF3E4D">
        <w:trPr>
          <w:trHeight w:val="62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ED6141" w:rsidRDefault="005010B1" w:rsidP="00ED6141">
            <w:pPr>
              <w:pStyle w:val="Nagwek"/>
              <w:tabs>
                <w:tab w:val="clear" w:pos="4536"/>
                <w:tab w:val="clear" w:pos="9072"/>
                <w:tab w:val="left" w:pos="2730"/>
              </w:tabs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76010A">
              <w:rPr>
                <w:rFonts w:ascii="Verdana" w:hAnsi="Verdana"/>
                <w:b/>
                <w:sz w:val="28"/>
                <w:szCs w:val="28"/>
              </w:rPr>
              <w:t>PROJEKT WYKONAWCZY</w:t>
            </w:r>
          </w:p>
          <w:p w:rsidR="00ED6141" w:rsidRPr="0076010A" w:rsidRDefault="00ED6141" w:rsidP="00CF3E4D">
            <w:pPr>
              <w:pStyle w:val="Nagwek"/>
              <w:tabs>
                <w:tab w:val="clear" w:pos="4536"/>
                <w:tab w:val="clear" w:pos="9072"/>
                <w:tab w:val="left" w:pos="2730"/>
              </w:tabs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PW-4-04</w:t>
            </w:r>
            <w:r w:rsidR="0019047D">
              <w:rPr>
                <w:rFonts w:ascii="Verdana" w:hAnsi="Verdana"/>
                <w:b/>
                <w:sz w:val="28"/>
                <w:szCs w:val="28"/>
              </w:rPr>
              <w:t>-A</w:t>
            </w:r>
            <w:bookmarkStart w:id="0" w:name="_GoBack"/>
            <w:bookmarkEnd w:id="0"/>
          </w:p>
        </w:tc>
      </w:tr>
    </w:tbl>
    <w:p w:rsidR="005010B1" w:rsidRDefault="005010B1">
      <w:pPr>
        <w:rPr>
          <w:sz w:val="24"/>
        </w:rPr>
      </w:pPr>
    </w:p>
    <w:p w:rsidR="005010B1" w:rsidRDefault="005010B1">
      <w:pPr>
        <w:rPr>
          <w:sz w:val="24"/>
        </w:rPr>
      </w:pPr>
    </w:p>
    <w:p w:rsidR="005010B1" w:rsidRDefault="005010B1">
      <w:pPr>
        <w:rPr>
          <w:sz w:val="24"/>
        </w:rPr>
      </w:pPr>
    </w:p>
    <w:p w:rsidR="005010B1" w:rsidRPr="00AD2581" w:rsidRDefault="005010B1" w:rsidP="005010B1">
      <w:pPr>
        <w:spacing w:before="120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PROJEKTANT I </w:t>
      </w:r>
      <w:r w:rsidRPr="00AD2581">
        <w:rPr>
          <w:sz w:val="18"/>
          <w:szCs w:val="18"/>
        </w:rPr>
        <w:t>SPRAWDZAJĄCY:</w:t>
      </w:r>
    </w:p>
    <w:p w:rsidR="005010B1" w:rsidRPr="00AD2581" w:rsidRDefault="005010B1" w:rsidP="005010B1">
      <w:pPr>
        <w:spacing w:before="120"/>
        <w:rPr>
          <w:sz w:val="14"/>
          <w:szCs w:val="14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384"/>
        <w:gridCol w:w="1790"/>
        <w:gridCol w:w="1685"/>
        <w:gridCol w:w="1682"/>
        <w:gridCol w:w="1564"/>
        <w:gridCol w:w="1466"/>
      </w:tblGrid>
      <w:tr w:rsidR="005010B1" w:rsidRPr="00AD2581" w:rsidTr="00CF3E4D">
        <w:trPr>
          <w:jc w:val="center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10B1" w:rsidRPr="00AD2581" w:rsidRDefault="005010B1" w:rsidP="00CF3E4D">
            <w:pPr>
              <w:rPr>
                <w:b/>
                <w:sz w:val="14"/>
                <w:szCs w:val="14"/>
              </w:rPr>
            </w:pPr>
            <w:r w:rsidRPr="00AD2581">
              <w:rPr>
                <w:b/>
                <w:sz w:val="14"/>
                <w:szCs w:val="14"/>
              </w:rPr>
              <w:t>ZAKRES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10B1" w:rsidRPr="00AD2581" w:rsidRDefault="005010B1" w:rsidP="00CF3E4D">
            <w:pPr>
              <w:rPr>
                <w:b/>
                <w:sz w:val="14"/>
                <w:szCs w:val="14"/>
              </w:rPr>
            </w:pPr>
            <w:r w:rsidRPr="00AD2581">
              <w:rPr>
                <w:b/>
                <w:sz w:val="14"/>
                <w:szCs w:val="14"/>
              </w:rPr>
              <w:t>IMIĘ I NAZWISKO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10B1" w:rsidRPr="00AD2581" w:rsidRDefault="005010B1" w:rsidP="00CF3E4D">
            <w:pPr>
              <w:rPr>
                <w:b/>
                <w:sz w:val="14"/>
                <w:szCs w:val="14"/>
              </w:rPr>
            </w:pPr>
            <w:r w:rsidRPr="00AD2581">
              <w:rPr>
                <w:b/>
                <w:sz w:val="14"/>
                <w:szCs w:val="14"/>
              </w:rPr>
              <w:t>BRANŻA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10B1" w:rsidRPr="00AD2581" w:rsidRDefault="005010B1" w:rsidP="00CF3E4D">
            <w:pPr>
              <w:rPr>
                <w:b/>
                <w:sz w:val="14"/>
                <w:szCs w:val="14"/>
              </w:rPr>
            </w:pPr>
            <w:r w:rsidRPr="00AD2581">
              <w:rPr>
                <w:b/>
                <w:sz w:val="14"/>
                <w:szCs w:val="14"/>
              </w:rPr>
              <w:t>SPECJALNOŚĆ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10B1" w:rsidRPr="00AD2581" w:rsidRDefault="005010B1" w:rsidP="00CF3E4D">
            <w:pPr>
              <w:rPr>
                <w:b/>
                <w:sz w:val="14"/>
                <w:szCs w:val="14"/>
              </w:rPr>
            </w:pPr>
            <w:r w:rsidRPr="00AD2581">
              <w:rPr>
                <w:b/>
                <w:sz w:val="14"/>
                <w:szCs w:val="14"/>
              </w:rPr>
              <w:t>NR UPR.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010B1" w:rsidRPr="00AD2581" w:rsidRDefault="005010B1" w:rsidP="00CF3E4D">
            <w:pPr>
              <w:rPr>
                <w:b/>
                <w:sz w:val="14"/>
                <w:szCs w:val="14"/>
              </w:rPr>
            </w:pPr>
            <w:r w:rsidRPr="00AD2581">
              <w:rPr>
                <w:b/>
                <w:sz w:val="14"/>
                <w:szCs w:val="14"/>
              </w:rPr>
              <w:t>PODPIS</w:t>
            </w:r>
          </w:p>
        </w:tc>
      </w:tr>
      <w:tr w:rsidR="005010B1" w:rsidRPr="00AD2581" w:rsidTr="00CF3E4D">
        <w:trPr>
          <w:trHeight w:val="510"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5010B1" w:rsidRPr="00AD2581" w:rsidRDefault="005010B1" w:rsidP="00CF3E4D">
            <w:pPr>
              <w:rPr>
                <w:sz w:val="14"/>
                <w:szCs w:val="14"/>
              </w:rPr>
            </w:pPr>
            <w:r w:rsidRPr="00AD2581">
              <w:rPr>
                <w:sz w:val="14"/>
                <w:szCs w:val="14"/>
              </w:rPr>
              <w:t>PROJEKTANT: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5010B1" w:rsidRPr="00AD2581" w:rsidRDefault="005010B1" w:rsidP="00CF3E4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INŻ. </w:t>
            </w:r>
          </w:p>
          <w:p w:rsidR="005010B1" w:rsidRPr="00AD2581" w:rsidRDefault="005010B1" w:rsidP="00CF3E4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WITOLD KAMIŃSKI</w:t>
            </w:r>
          </w:p>
          <w:p w:rsidR="005010B1" w:rsidRPr="00AD2581" w:rsidRDefault="005010B1" w:rsidP="00CF3E4D">
            <w:pPr>
              <w:rPr>
                <w:sz w:val="14"/>
                <w:szCs w:val="14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5010B1" w:rsidRPr="00AD2581" w:rsidRDefault="005010B1" w:rsidP="00CF3E4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KONSTRUKCJA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5010B1" w:rsidRPr="00AD2581" w:rsidRDefault="005010B1" w:rsidP="00CF3E4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KONSTRUKCYJNO-BUDOWLANA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010B1" w:rsidRPr="00AD2581" w:rsidRDefault="005010B1" w:rsidP="00CF3E4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153/82/ZG</w:t>
            </w:r>
          </w:p>
        </w:tc>
        <w:tc>
          <w:tcPr>
            <w:tcW w:w="146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5010B1" w:rsidRPr="00AD2581" w:rsidRDefault="005010B1" w:rsidP="00CF3E4D">
            <w:pPr>
              <w:rPr>
                <w:sz w:val="14"/>
                <w:szCs w:val="14"/>
              </w:rPr>
            </w:pPr>
          </w:p>
        </w:tc>
      </w:tr>
      <w:tr w:rsidR="005010B1" w:rsidRPr="00AD2581" w:rsidTr="00CF3E4D">
        <w:trPr>
          <w:trHeight w:val="510"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5010B1" w:rsidRPr="00AD2581" w:rsidRDefault="005010B1" w:rsidP="00CF3E4D">
            <w:pPr>
              <w:rPr>
                <w:sz w:val="14"/>
                <w:szCs w:val="14"/>
              </w:rPr>
            </w:pPr>
            <w:r w:rsidRPr="00AD2581">
              <w:rPr>
                <w:sz w:val="14"/>
                <w:szCs w:val="14"/>
              </w:rPr>
              <w:t>SPRAWDZAJĄCY: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5010B1" w:rsidRPr="00AD2581" w:rsidRDefault="005010B1" w:rsidP="00CF3E4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INŻ. </w:t>
            </w:r>
          </w:p>
          <w:p w:rsidR="005010B1" w:rsidRPr="00AD2581" w:rsidRDefault="005010B1" w:rsidP="00CF3E4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MIROSŁAW PAPRZYCKI</w:t>
            </w:r>
          </w:p>
          <w:p w:rsidR="005010B1" w:rsidRPr="00AD2581" w:rsidRDefault="005010B1" w:rsidP="00CF3E4D">
            <w:pPr>
              <w:rPr>
                <w:sz w:val="14"/>
                <w:szCs w:val="14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5010B1" w:rsidRPr="00AD2581" w:rsidRDefault="005010B1" w:rsidP="00CF3E4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KONSTRUKCJA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5010B1" w:rsidRPr="00AD2581" w:rsidRDefault="005010B1" w:rsidP="00CF3E4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KONSTRUKCYJNO-INŻYNIERYJNA</w:t>
            </w:r>
            <w:r w:rsidRPr="00AD2581">
              <w:rPr>
                <w:sz w:val="14"/>
                <w:szCs w:val="1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010B1" w:rsidRPr="00AD2581" w:rsidRDefault="005010B1" w:rsidP="00CF3E4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5/67</w:t>
            </w:r>
          </w:p>
        </w:tc>
        <w:tc>
          <w:tcPr>
            <w:tcW w:w="146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5010B1" w:rsidRPr="00AD2581" w:rsidRDefault="005010B1" w:rsidP="00CF3E4D">
            <w:pPr>
              <w:jc w:val="center"/>
              <w:rPr>
                <w:sz w:val="14"/>
                <w:szCs w:val="14"/>
              </w:rPr>
            </w:pPr>
          </w:p>
        </w:tc>
      </w:tr>
    </w:tbl>
    <w:p w:rsidR="005010B1" w:rsidRDefault="005010B1" w:rsidP="005010B1">
      <w:pPr>
        <w:pStyle w:val="Spistreci1"/>
      </w:pPr>
    </w:p>
    <w:p w:rsidR="005010B1" w:rsidRPr="005010B1" w:rsidRDefault="005010B1">
      <w:pPr>
        <w:rPr>
          <w:i/>
          <w:lang w:eastAsia="en-US"/>
        </w:rPr>
      </w:pPr>
      <w:r w:rsidRPr="00BE3625">
        <w:rPr>
          <w:i/>
          <w:lang w:eastAsia="en-US"/>
        </w:rPr>
        <w:t xml:space="preserve"> </w:t>
      </w:r>
    </w:p>
    <w:p w:rsidR="005010B1" w:rsidRDefault="005010B1">
      <w:pPr>
        <w:rPr>
          <w:sz w:val="24"/>
        </w:rPr>
      </w:pPr>
    </w:p>
    <w:p w:rsidR="001056AE" w:rsidRDefault="005010B1" w:rsidP="005010B1">
      <w:pPr>
        <w:pStyle w:val="-AKAPIT"/>
        <w:tabs>
          <w:tab w:val="left" w:pos="2835"/>
          <w:tab w:val="left" w:pos="8080"/>
          <w:tab w:val="left" w:pos="8222"/>
          <w:tab w:val="left" w:pos="8364"/>
        </w:tabs>
        <w:spacing w:before="0" w:line="240" w:lineRule="auto"/>
        <w:jc w:val="right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ab/>
      </w:r>
      <w:r w:rsidRPr="002046A9">
        <w:rPr>
          <w:rFonts w:ascii="Times New Roman" w:hAnsi="Times New Roman"/>
          <w:i w:val="0"/>
        </w:rPr>
        <w:t xml:space="preserve">Zielona Góra, </w:t>
      </w:r>
      <w:r>
        <w:rPr>
          <w:rFonts w:ascii="Times New Roman" w:hAnsi="Times New Roman"/>
          <w:i w:val="0"/>
        </w:rPr>
        <w:t>l</w:t>
      </w:r>
      <w:r w:rsidRPr="002046A9">
        <w:rPr>
          <w:rFonts w:ascii="Times New Roman" w:hAnsi="Times New Roman"/>
          <w:i w:val="0"/>
        </w:rPr>
        <w:t>i</w:t>
      </w:r>
      <w:r>
        <w:rPr>
          <w:rFonts w:ascii="Times New Roman" w:hAnsi="Times New Roman"/>
          <w:i w:val="0"/>
        </w:rPr>
        <w:t>stopad</w:t>
      </w:r>
      <w:r w:rsidRPr="002046A9">
        <w:rPr>
          <w:rFonts w:ascii="Times New Roman" w:hAnsi="Times New Roman"/>
          <w:i w:val="0"/>
        </w:rPr>
        <w:t xml:space="preserve"> 2013 r. </w:t>
      </w:r>
      <w:r w:rsidRPr="002046A9">
        <w:rPr>
          <w:rFonts w:ascii="Times New Roman" w:hAnsi="Times New Roman"/>
          <w:i w:val="0"/>
        </w:rPr>
        <w:tab/>
      </w:r>
      <w:r w:rsidRPr="002046A9">
        <w:rPr>
          <w:rFonts w:ascii="Times New Roman" w:hAnsi="Times New Roman"/>
          <w:i w:val="0"/>
        </w:rPr>
        <w:tab/>
      </w:r>
      <w:r w:rsidRPr="002046A9">
        <w:rPr>
          <w:rFonts w:ascii="Times New Roman" w:hAnsi="Times New Roman"/>
          <w:i w:val="0"/>
        </w:rPr>
        <w:tab/>
      </w:r>
      <w:r>
        <w:rPr>
          <w:rFonts w:ascii="Times New Roman" w:hAnsi="Times New Roman"/>
          <w:i w:val="0"/>
        </w:rPr>
        <w:tab/>
      </w:r>
    </w:p>
    <w:p w:rsidR="001056AE" w:rsidRDefault="001056AE" w:rsidP="005010B1">
      <w:pPr>
        <w:pStyle w:val="-AKAPIT"/>
        <w:tabs>
          <w:tab w:val="left" w:pos="2835"/>
          <w:tab w:val="left" w:pos="8080"/>
          <w:tab w:val="left" w:pos="8222"/>
          <w:tab w:val="left" w:pos="8364"/>
        </w:tabs>
        <w:spacing w:before="0" w:line="240" w:lineRule="auto"/>
        <w:jc w:val="right"/>
        <w:rPr>
          <w:rFonts w:ascii="Times New Roman" w:hAnsi="Times New Roman"/>
          <w:i w:val="0"/>
        </w:rPr>
      </w:pPr>
    </w:p>
    <w:p w:rsidR="00530F31" w:rsidRDefault="00530F31" w:rsidP="005010B1">
      <w:pPr>
        <w:pStyle w:val="-AKAPIT"/>
        <w:tabs>
          <w:tab w:val="left" w:pos="2835"/>
          <w:tab w:val="left" w:pos="8080"/>
          <w:tab w:val="left" w:pos="8222"/>
          <w:tab w:val="left" w:pos="8364"/>
        </w:tabs>
        <w:spacing w:before="0" w:line="240" w:lineRule="auto"/>
        <w:jc w:val="right"/>
        <w:rPr>
          <w:rFonts w:ascii="Times New Roman" w:hAnsi="Times New Roman"/>
          <w:i w:val="0"/>
        </w:rPr>
        <w:sectPr w:rsidR="00530F31" w:rsidSect="00530F31">
          <w:footerReference w:type="even" r:id="rId11"/>
          <w:footerReference w:type="default" r:id="rId12"/>
          <w:headerReference w:type="first" r:id="rId13"/>
          <w:pgSz w:w="11906" w:h="16838" w:code="9"/>
          <w:pgMar w:top="1418" w:right="1134" w:bottom="1418" w:left="1701" w:header="709" w:footer="1418" w:gutter="567"/>
          <w:pgNumType w:start="1"/>
          <w:cols w:space="708"/>
          <w:titlePg/>
          <w:docGrid w:linePitch="272"/>
        </w:sectPr>
      </w:pPr>
    </w:p>
    <w:p w:rsidR="00ED6141" w:rsidRDefault="00ED6141" w:rsidP="005010B1">
      <w:pPr>
        <w:pStyle w:val="-AKAPIT"/>
        <w:tabs>
          <w:tab w:val="left" w:pos="2835"/>
          <w:tab w:val="left" w:pos="8080"/>
          <w:tab w:val="left" w:pos="8222"/>
          <w:tab w:val="left" w:pos="8364"/>
        </w:tabs>
        <w:spacing w:before="0" w:line="240" w:lineRule="auto"/>
        <w:jc w:val="right"/>
        <w:rPr>
          <w:rFonts w:ascii="Times New Roman" w:hAnsi="Times New Roman"/>
          <w:i w:val="0"/>
        </w:rPr>
      </w:pPr>
    </w:p>
    <w:p w:rsidR="00ED6141" w:rsidRDefault="00ED6141" w:rsidP="005010B1">
      <w:pPr>
        <w:pStyle w:val="-AKAPIT"/>
        <w:tabs>
          <w:tab w:val="left" w:pos="2835"/>
          <w:tab w:val="left" w:pos="8080"/>
          <w:tab w:val="left" w:pos="8222"/>
          <w:tab w:val="left" w:pos="8364"/>
        </w:tabs>
        <w:spacing w:before="0" w:line="240" w:lineRule="auto"/>
        <w:jc w:val="right"/>
        <w:rPr>
          <w:rFonts w:ascii="Times New Roman" w:hAnsi="Times New Roman"/>
          <w:i w:val="0"/>
        </w:rPr>
      </w:pPr>
    </w:p>
    <w:p w:rsidR="00FE2E47" w:rsidRDefault="00FE2E47" w:rsidP="005010B1">
      <w:pPr>
        <w:pStyle w:val="-AKAPIT"/>
        <w:tabs>
          <w:tab w:val="left" w:pos="2835"/>
          <w:tab w:val="left" w:pos="8080"/>
          <w:tab w:val="left" w:pos="8222"/>
          <w:tab w:val="left" w:pos="8364"/>
        </w:tabs>
        <w:spacing w:before="0" w:line="240" w:lineRule="auto"/>
        <w:jc w:val="right"/>
        <w:rPr>
          <w:rFonts w:ascii="Times New Roman" w:hAnsi="Times New Roman"/>
          <w:i w:val="0"/>
        </w:rPr>
      </w:pPr>
    </w:p>
    <w:p w:rsidR="00FE2E47" w:rsidRDefault="00FE2E47" w:rsidP="005010B1">
      <w:pPr>
        <w:pStyle w:val="-AKAPIT"/>
        <w:tabs>
          <w:tab w:val="left" w:pos="2835"/>
          <w:tab w:val="left" w:pos="8080"/>
          <w:tab w:val="left" w:pos="8222"/>
          <w:tab w:val="left" w:pos="8364"/>
        </w:tabs>
        <w:spacing w:before="0" w:line="240" w:lineRule="auto"/>
        <w:jc w:val="right"/>
        <w:rPr>
          <w:rFonts w:ascii="Times New Roman" w:hAnsi="Times New Roman"/>
          <w:i w:val="0"/>
        </w:rPr>
      </w:pPr>
    </w:p>
    <w:p w:rsidR="00FE2E47" w:rsidRDefault="00FE2E47" w:rsidP="005010B1">
      <w:pPr>
        <w:pStyle w:val="-AKAPIT"/>
        <w:tabs>
          <w:tab w:val="left" w:pos="2835"/>
          <w:tab w:val="left" w:pos="8080"/>
          <w:tab w:val="left" w:pos="8222"/>
          <w:tab w:val="left" w:pos="8364"/>
        </w:tabs>
        <w:spacing w:before="0" w:line="240" w:lineRule="auto"/>
        <w:jc w:val="right"/>
        <w:rPr>
          <w:rFonts w:ascii="Times New Roman" w:hAnsi="Times New Roman"/>
          <w:i w:val="0"/>
        </w:rPr>
      </w:pPr>
    </w:p>
    <w:p w:rsidR="005010B1" w:rsidRPr="005010B1" w:rsidRDefault="005010B1" w:rsidP="005010B1">
      <w:pPr>
        <w:pStyle w:val="-AKAPIT"/>
        <w:tabs>
          <w:tab w:val="left" w:pos="2835"/>
          <w:tab w:val="left" w:pos="8080"/>
          <w:tab w:val="left" w:pos="8222"/>
          <w:tab w:val="left" w:pos="8364"/>
        </w:tabs>
        <w:spacing w:before="0" w:line="240" w:lineRule="auto"/>
        <w:jc w:val="right"/>
        <w:rPr>
          <w:rFonts w:ascii="Times New Roman" w:hAnsi="Times New Roman"/>
          <w:i w:val="0"/>
          <w:sz w:val="14"/>
        </w:rPr>
      </w:pPr>
      <w:r>
        <w:rPr>
          <w:rFonts w:ascii="Times New Roman" w:hAnsi="Times New Roman"/>
          <w:i w:val="0"/>
        </w:rPr>
        <w:tab/>
      </w:r>
      <w:r>
        <w:rPr>
          <w:rFonts w:ascii="Times New Roman" w:hAnsi="Times New Roman"/>
          <w:i w:val="0"/>
        </w:rPr>
        <w:tab/>
      </w:r>
    </w:p>
    <w:p w:rsidR="00571BDF" w:rsidRDefault="00571BDF" w:rsidP="00A944D3">
      <w:pPr>
        <w:pStyle w:val="Tytu"/>
        <w:spacing w:line="360" w:lineRule="auto"/>
        <w:rPr>
          <w:rFonts w:ascii="Arial" w:hAnsi="Arial"/>
        </w:rPr>
      </w:pPr>
      <w:r>
        <w:rPr>
          <w:rFonts w:ascii="Arial" w:hAnsi="Arial"/>
        </w:rPr>
        <w:lastRenderedPageBreak/>
        <w:t>ZAWARTOŚĆ OPRACOWANIA</w:t>
      </w:r>
    </w:p>
    <w:p w:rsidR="00571BDF" w:rsidRDefault="00571BDF" w:rsidP="00A944D3">
      <w:pPr>
        <w:jc w:val="center"/>
        <w:rPr>
          <w:b/>
          <w:sz w:val="28"/>
        </w:rPr>
      </w:pPr>
    </w:p>
    <w:p w:rsidR="00571BDF" w:rsidRDefault="00571BDF" w:rsidP="00571BDF">
      <w:pPr>
        <w:pStyle w:val="Tytu"/>
        <w:spacing w:line="360" w:lineRule="auto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1. Zawartość opracowania </w:t>
      </w:r>
    </w:p>
    <w:p w:rsidR="00571BDF" w:rsidRDefault="00D62B4E" w:rsidP="00571BDF">
      <w:p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2. Opis techniczny</w:t>
      </w:r>
    </w:p>
    <w:p w:rsidR="00571BDF" w:rsidRDefault="00571BDF" w:rsidP="00571BDF">
      <w:p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3. Rysunki </w:t>
      </w:r>
    </w:p>
    <w:p w:rsidR="00571BDF" w:rsidRDefault="00571BDF" w:rsidP="00571BDF">
      <w:p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Rzut </w:t>
      </w:r>
      <w:r w:rsidR="00EE4E20">
        <w:rPr>
          <w:rFonts w:ascii="Arial" w:hAnsi="Arial"/>
          <w:sz w:val="24"/>
        </w:rPr>
        <w:t xml:space="preserve">i przekroje </w:t>
      </w:r>
      <w:r>
        <w:rPr>
          <w:rFonts w:ascii="Arial" w:hAnsi="Arial"/>
          <w:sz w:val="24"/>
        </w:rPr>
        <w:t xml:space="preserve">fundamentów – rys. nr </w:t>
      </w:r>
      <w:r w:rsidR="005D3A3F">
        <w:rPr>
          <w:rFonts w:ascii="Arial" w:hAnsi="Arial"/>
          <w:sz w:val="24"/>
        </w:rPr>
        <w:t>PW</w:t>
      </w:r>
      <w:r w:rsidR="00D62B4E">
        <w:rPr>
          <w:rFonts w:ascii="Arial" w:hAnsi="Arial"/>
          <w:sz w:val="24"/>
        </w:rPr>
        <w:t>-4-04-A-01-a</w:t>
      </w:r>
    </w:p>
    <w:p w:rsidR="00CC35ED" w:rsidRDefault="00571BDF" w:rsidP="00601D5C">
      <w:p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Rzut </w:t>
      </w:r>
      <w:r w:rsidR="00D62B4E">
        <w:rPr>
          <w:rFonts w:ascii="Arial" w:hAnsi="Arial"/>
          <w:sz w:val="24"/>
        </w:rPr>
        <w:t>przyziemia</w:t>
      </w:r>
      <w:r w:rsidR="00EE4E20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–  rys. nr </w:t>
      </w:r>
      <w:r w:rsidR="00154481">
        <w:rPr>
          <w:rFonts w:ascii="Arial" w:hAnsi="Arial"/>
          <w:sz w:val="24"/>
        </w:rPr>
        <w:t xml:space="preserve"> </w:t>
      </w:r>
      <w:r w:rsidR="005D3A3F">
        <w:rPr>
          <w:rFonts w:ascii="Arial" w:hAnsi="Arial"/>
          <w:sz w:val="24"/>
        </w:rPr>
        <w:t>PW</w:t>
      </w:r>
      <w:r w:rsidR="00D62B4E">
        <w:rPr>
          <w:rFonts w:ascii="Arial" w:hAnsi="Arial"/>
          <w:sz w:val="24"/>
        </w:rPr>
        <w:t>-4-04-A-02-a</w:t>
      </w:r>
      <w:r w:rsidR="00CC35ED">
        <w:rPr>
          <w:rFonts w:ascii="Arial" w:hAnsi="Arial"/>
          <w:sz w:val="24"/>
        </w:rPr>
        <w:t xml:space="preserve"> </w:t>
      </w:r>
    </w:p>
    <w:p w:rsidR="00571BDF" w:rsidRDefault="00571BDF" w:rsidP="00571BDF">
      <w:pPr>
        <w:pStyle w:val="Nagwek5"/>
        <w:spacing w:line="360" w:lineRule="auto"/>
      </w:pPr>
      <w:r>
        <w:t xml:space="preserve">          </w:t>
      </w:r>
      <w:r w:rsidR="00013829">
        <w:t xml:space="preserve">Schemat konstrukcji </w:t>
      </w:r>
      <w:r w:rsidR="00E959D2">
        <w:t>dachu</w:t>
      </w:r>
      <w:r>
        <w:t xml:space="preserve"> –  rys. nr</w:t>
      </w:r>
      <w:r w:rsidRPr="00741A65">
        <w:t xml:space="preserve"> </w:t>
      </w:r>
      <w:r w:rsidR="005D3A3F">
        <w:t>PW</w:t>
      </w:r>
      <w:r w:rsidR="00D62B4E">
        <w:t>-4-04-A-03-a</w:t>
      </w:r>
    </w:p>
    <w:p w:rsidR="00CC35ED" w:rsidRDefault="00571BDF" w:rsidP="00CC35ED">
      <w:pPr>
        <w:spacing w:line="360" w:lineRule="auto"/>
        <w:rPr>
          <w:rFonts w:ascii="Arial" w:hAnsi="Arial"/>
          <w:sz w:val="24"/>
        </w:rPr>
      </w:pPr>
      <w:r>
        <w:t xml:space="preserve">          </w:t>
      </w:r>
      <w:r w:rsidR="00CC35ED">
        <w:tab/>
      </w:r>
      <w:r w:rsidR="00CC35ED">
        <w:rPr>
          <w:rFonts w:ascii="Arial" w:hAnsi="Arial"/>
          <w:sz w:val="24"/>
        </w:rPr>
        <w:t>Elementy żelbetowe – rys</w:t>
      </w:r>
      <w:r w:rsidR="008D2A58">
        <w:rPr>
          <w:rFonts w:ascii="Arial" w:hAnsi="Arial"/>
          <w:sz w:val="24"/>
        </w:rPr>
        <w:t>.</w:t>
      </w:r>
      <w:r w:rsidR="00CC35ED">
        <w:rPr>
          <w:rFonts w:ascii="Arial" w:hAnsi="Arial"/>
          <w:sz w:val="24"/>
        </w:rPr>
        <w:t xml:space="preserve"> nr </w:t>
      </w:r>
      <w:r w:rsidR="00CC35ED" w:rsidRPr="00CC35ED">
        <w:rPr>
          <w:rFonts w:ascii="Arial" w:hAnsi="Arial" w:cs="Arial"/>
          <w:sz w:val="24"/>
          <w:szCs w:val="24"/>
        </w:rPr>
        <w:t>PW</w:t>
      </w:r>
      <w:r w:rsidR="00CC35ED">
        <w:rPr>
          <w:rFonts w:ascii="Arial" w:hAnsi="Arial" w:cs="Arial"/>
          <w:sz w:val="24"/>
          <w:szCs w:val="24"/>
        </w:rPr>
        <w:t>-4-04-A-04</w:t>
      </w:r>
      <w:r w:rsidR="00CC35ED" w:rsidRPr="00CC35ED">
        <w:rPr>
          <w:rFonts w:ascii="Arial" w:hAnsi="Arial" w:cs="Arial"/>
          <w:sz w:val="24"/>
          <w:szCs w:val="24"/>
        </w:rPr>
        <w:t>-a</w:t>
      </w:r>
    </w:p>
    <w:p w:rsidR="00571BDF" w:rsidRDefault="00571BDF" w:rsidP="00E959D2">
      <w:pPr>
        <w:pStyle w:val="Nagwek5"/>
        <w:spacing w:line="360" w:lineRule="auto"/>
      </w:pPr>
    </w:p>
    <w:p w:rsidR="00571BDF" w:rsidRDefault="00571BDF" w:rsidP="00571BDF">
      <w:pPr>
        <w:rPr>
          <w:sz w:val="24"/>
        </w:rPr>
      </w:pPr>
    </w:p>
    <w:p w:rsidR="003A7DD5" w:rsidRDefault="003A7DD5">
      <w:pPr>
        <w:rPr>
          <w:sz w:val="24"/>
        </w:rPr>
      </w:pPr>
    </w:p>
    <w:p w:rsidR="003A7DD5" w:rsidRDefault="003A7DD5">
      <w:pPr>
        <w:rPr>
          <w:sz w:val="24"/>
        </w:rPr>
      </w:pPr>
    </w:p>
    <w:p w:rsidR="003A7DD5" w:rsidRDefault="003A7DD5">
      <w:pPr>
        <w:rPr>
          <w:sz w:val="24"/>
        </w:rPr>
      </w:pPr>
    </w:p>
    <w:p w:rsidR="003A7DD5" w:rsidRDefault="003A7DD5">
      <w:pPr>
        <w:rPr>
          <w:sz w:val="24"/>
        </w:rPr>
      </w:pPr>
    </w:p>
    <w:p w:rsidR="003A7DD5" w:rsidRDefault="003A7DD5">
      <w:pPr>
        <w:rPr>
          <w:sz w:val="24"/>
        </w:rPr>
      </w:pPr>
    </w:p>
    <w:p w:rsidR="003A7DD5" w:rsidRDefault="003A7DD5">
      <w:pPr>
        <w:rPr>
          <w:sz w:val="24"/>
        </w:rPr>
      </w:pPr>
    </w:p>
    <w:p w:rsidR="003A7DD5" w:rsidRDefault="003A7DD5">
      <w:pPr>
        <w:rPr>
          <w:sz w:val="24"/>
        </w:rPr>
      </w:pPr>
    </w:p>
    <w:p w:rsidR="003A7DD5" w:rsidRDefault="003A7DD5">
      <w:pPr>
        <w:rPr>
          <w:sz w:val="24"/>
        </w:rPr>
      </w:pPr>
    </w:p>
    <w:p w:rsidR="003A7DD5" w:rsidRDefault="003A7DD5">
      <w:pPr>
        <w:rPr>
          <w:sz w:val="24"/>
        </w:rPr>
      </w:pPr>
    </w:p>
    <w:p w:rsidR="003A7DD5" w:rsidRDefault="003A7DD5">
      <w:pPr>
        <w:rPr>
          <w:sz w:val="24"/>
        </w:rPr>
      </w:pPr>
    </w:p>
    <w:p w:rsidR="003A7DD5" w:rsidRDefault="003A7DD5">
      <w:pPr>
        <w:rPr>
          <w:sz w:val="24"/>
        </w:rPr>
      </w:pPr>
    </w:p>
    <w:p w:rsidR="003A7DD5" w:rsidRDefault="003A7DD5">
      <w:pPr>
        <w:rPr>
          <w:sz w:val="24"/>
        </w:rPr>
      </w:pPr>
    </w:p>
    <w:p w:rsidR="00601D5C" w:rsidRDefault="00601D5C">
      <w:pPr>
        <w:rPr>
          <w:sz w:val="24"/>
        </w:rPr>
      </w:pPr>
    </w:p>
    <w:p w:rsidR="00601D5C" w:rsidRDefault="00601D5C">
      <w:pPr>
        <w:rPr>
          <w:sz w:val="24"/>
        </w:rPr>
      </w:pPr>
    </w:p>
    <w:p w:rsidR="00601D5C" w:rsidRDefault="00601D5C">
      <w:pPr>
        <w:rPr>
          <w:sz w:val="24"/>
        </w:rPr>
      </w:pPr>
    </w:p>
    <w:p w:rsidR="00601D5C" w:rsidRDefault="00601D5C">
      <w:pPr>
        <w:rPr>
          <w:sz w:val="24"/>
        </w:rPr>
      </w:pPr>
    </w:p>
    <w:p w:rsidR="00601D5C" w:rsidRDefault="00601D5C">
      <w:pPr>
        <w:rPr>
          <w:sz w:val="24"/>
        </w:rPr>
      </w:pPr>
    </w:p>
    <w:p w:rsidR="00601D5C" w:rsidRDefault="00601D5C">
      <w:pPr>
        <w:rPr>
          <w:sz w:val="24"/>
        </w:rPr>
      </w:pPr>
    </w:p>
    <w:p w:rsidR="00601D5C" w:rsidRDefault="00601D5C">
      <w:pPr>
        <w:rPr>
          <w:sz w:val="24"/>
        </w:rPr>
      </w:pPr>
    </w:p>
    <w:p w:rsidR="00601D5C" w:rsidRDefault="00601D5C">
      <w:pPr>
        <w:rPr>
          <w:sz w:val="24"/>
        </w:rPr>
      </w:pPr>
    </w:p>
    <w:p w:rsidR="00601D5C" w:rsidRDefault="00601D5C">
      <w:pPr>
        <w:rPr>
          <w:sz w:val="24"/>
        </w:rPr>
      </w:pPr>
    </w:p>
    <w:p w:rsidR="003A7DD5" w:rsidRDefault="003A7DD5">
      <w:pPr>
        <w:rPr>
          <w:sz w:val="24"/>
        </w:rPr>
      </w:pPr>
    </w:p>
    <w:p w:rsidR="003A7DD5" w:rsidRDefault="003A7DD5">
      <w:pPr>
        <w:rPr>
          <w:sz w:val="24"/>
        </w:rPr>
      </w:pPr>
    </w:p>
    <w:p w:rsidR="00EE4E20" w:rsidRDefault="00EE4E20">
      <w:pPr>
        <w:rPr>
          <w:sz w:val="24"/>
        </w:rPr>
      </w:pPr>
    </w:p>
    <w:p w:rsidR="00EE4E20" w:rsidRDefault="00EE4E20">
      <w:pPr>
        <w:rPr>
          <w:sz w:val="24"/>
        </w:rPr>
      </w:pPr>
    </w:p>
    <w:p w:rsidR="00EE4E20" w:rsidRDefault="00EE4E20">
      <w:pPr>
        <w:rPr>
          <w:sz w:val="24"/>
        </w:rPr>
      </w:pPr>
    </w:p>
    <w:p w:rsidR="003A7DD5" w:rsidRDefault="003A7DD5">
      <w:pPr>
        <w:rPr>
          <w:sz w:val="24"/>
        </w:rPr>
      </w:pPr>
    </w:p>
    <w:p w:rsidR="00D62B4E" w:rsidRDefault="00D62B4E">
      <w:pPr>
        <w:rPr>
          <w:sz w:val="24"/>
        </w:rPr>
      </w:pPr>
    </w:p>
    <w:p w:rsidR="00D62B4E" w:rsidRDefault="00D62B4E">
      <w:pPr>
        <w:rPr>
          <w:sz w:val="24"/>
        </w:rPr>
      </w:pPr>
    </w:p>
    <w:p w:rsidR="005010B1" w:rsidRDefault="005010B1">
      <w:pPr>
        <w:rPr>
          <w:sz w:val="24"/>
        </w:rPr>
      </w:pPr>
    </w:p>
    <w:p w:rsidR="005010B1" w:rsidRDefault="005010B1">
      <w:pPr>
        <w:rPr>
          <w:sz w:val="24"/>
        </w:rPr>
      </w:pPr>
    </w:p>
    <w:p w:rsidR="00154991" w:rsidRDefault="00154991" w:rsidP="00154991">
      <w:pPr>
        <w:pStyle w:val="-AKAPIT"/>
        <w:tabs>
          <w:tab w:val="left" w:pos="2835"/>
          <w:tab w:val="left" w:pos="8080"/>
          <w:tab w:val="left" w:pos="8222"/>
          <w:tab w:val="left" w:pos="8364"/>
        </w:tabs>
        <w:spacing w:before="0" w:line="240" w:lineRule="auto"/>
        <w:jc w:val="right"/>
        <w:rPr>
          <w:rFonts w:ascii="Times New Roman" w:hAnsi="Times New Roman"/>
          <w:sz w:val="14"/>
          <w:szCs w:val="14"/>
        </w:rPr>
      </w:pPr>
    </w:p>
    <w:p w:rsidR="00154991" w:rsidRDefault="00154991" w:rsidP="00451A79">
      <w:pPr>
        <w:pStyle w:val="-AKAPIT"/>
        <w:tabs>
          <w:tab w:val="left" w:pos="2835"/>
          <w:tab w:val="left" w:pos="8080"/>
          <w:tab w:val="left" w:pos="8222"/>
          <w:tab w:val="left" w:pos="8364"/>
        </w:tabs>
        <w:spacing w:before="0" w:line="240" w:lineRule="auto"/>
        <w:ind w:left="0"/>
        <w:rPr>
          <w:rFonts w:ascii="Times New Roman" w:hAnsi="Times New Roman"/>
          <w:sz w:val="14"/>
          <w:szCs w:val="14"/>
        </w:rPr>
      </w:pPr>
    </w:p>
    <w:p w:rsidR="00154991" w:rsidRPr="00FE2E47" w:rsidRDefault="00154991" w:rsidP="00FE2E47">
      <w:pPr>
        <w:pStyle w:val="-AKAPIT"/>
        <w:tabs>
          <w:tab w:val="left" w:pos="2835"/>
          <w:tab w:val="left" w:pos="8080"/>
          <w:tab w:val="left" w:pos="8222"/>
          <w:tab w:val="left" w:pos="8364"/>
        </w:tabs>
        <w:spacing w:before="0" w:line="240" w:lineRule="auto"/>
        <w:jc w:val="right"/>
        <w:rPr>
          <w:rFonts w:ascii="Times New Roman" w:hAnsi="Times New Roman"/>
          <w:i w:val="0"/>
          <w:sz w:val="14"/>
        </w:rPr>
      </w:pPr>
      <w:r w:rsidRPr="002046A9">
        <w:rPr>
          <w:rFonts w:ascii="Times New Roman" w:hAnsi="Times New Roman"/>
          <w:sz w:val="14"/>
          <w:szCs w:val="14"/>
        </w:rPr>
        <w:t>:</w:t>
      </w:r>
      <w:r w:rsidRPr="00154991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ab/>
      </w:r>
    </w:p>
    <w:p w:rsidR="003A7DD5" w:rsidRDefault="003A7DD5">
      <w:pPr>
        <w:pStyle w:val="Nagwek1"/>
        <w:rPr>
          <w:rFonts w:ascii="Arial" w:hAnsi="Arial"/>
          <w:sz w:val="28"/>
        </w:rPr>
      </w:pPr>
      <w:r>
        <w:rPr>
          <w:rFonts w:ascii="Arial" w:hAnsi="Arial"/>
          <w:sz w:val="28"/>
        </w:rPr>
        <w:lastRenderedPageBreak/>
        <w:t>OPIS TECHNICZNY</w:t>
      </w:r>
    </w:p>
    <w:p w:rsidR="003A7DD5" w:rsidRDefault="003A7DD5">
      <w:pPr>
        <w:rPr>
          <w:rFonts w:ascii="Arial" w:hAnsi="Arial"/>
          <w:b/>
          <w:sz w:val="24"/>
        </w:rPr>
      </w:pPr>
    </w:p>
    <w:p w:rsidR="003A7DD5" w:rsidRDefault="003A7DD5">
      <w:pPr>
        <w:numPr>
          <w:ilvl w:val="0"/>
          <w:numId w:val="3"/>
        </w:num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Podstawa opracowania</w:t>
      </w:r>
    </w:p>
    <w:p w:rsidR="003A7DD5" w:rsidRDefault="003A7DD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1.1.</w:t>
      </w:r>
      <w:r w:rsidR="00601D5C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Zlecenie Zamawiającego.</w:t>
      </w:r>
    </w:p>
    <w:p w:rsidR="003A7DD5" w:rsidRDefault="003A7DD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1.2.</w:t>
      </w:r>
      <w:r w:rsidR="00601D5C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Projekt architektury i projekty branżowe.</w:t>
      </w:r>
    </w:p>
    <w:p w:rsidR="003A7DD5" w:rsidRDefault="003A7DD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1.3.</w:t>
      </w:r>
      <w:r w:rsidR="00601D5C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Projekt zagospodarowania terenu.</w:t>
      </w:r>
    </w:p>
    <w:p w:rsidR="003A7DD5" w:rsidRDefault="003A7DD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1.4.</w:t>
      </w:r>
      <w:r w:rsidR="00601D5C">
        <w:rPr>
          <w:rFonts w:ascii="Arial" w:hAnsi="Arial"/>
          <w:sz w:val="24"/>
        </w:rPr>
        <w:t xml:space="preserve"> </w:t>
      </w:r>
      <w:r w:rsidR="00B15FA5">
        <w:rPr>
          <w:rFonts w:ascii="Arial" w:hAnsi="Arial"/>
          <w:sz w:val="24"/>
        </w:rPr>
        <w:t>Projekt technologiczny</w:t>
      </w:r>
    </w:p>
    <w:p w:rsidR="003A7DD5" w:rsidRDefault="003A7DD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1.5.</w:t>
      </w:r>
      <w:r w:rsidR="00601D5C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Dokumentacja </w:t>
      </w:r>
      <w:r w:rsidR="00F615DB">
        <w:rPr>
          <w:rFonts w:ascii="Arial" w:hAnsi="Arial"/>
          <w:sz w:val="24"/>
        </w:rPr>
        <w:t>geologiczno-inżynierska</w:t>
      </w:r>
      <w:r>
        <w:rPr>
          <w:rFonts w:ascii="Arial" w:hAnsi="Arial"/>
          <w:sz w:val="24"/>
        </w:rPr>
        <w:t xml:space="preserve"> – opracowana w </w:t>
      </w:r>
      <w:r w:rsidR="00F615DB">
        <w:rPr>
          <w:rFonts w:ascii="Arial" w:hAnsi="Arial"/>
          <w:sz w:val="24"/>
        </w:rPr>
        <w:t>maju</w:t>
      </w:r>
      <w:r w:rsidR="00601D5C">
        <w:rPr>
          <w:rFonts w:ascii="Arial" w:hAnsi="Arial"/>
          <w:sz w:val="24"/>
        </w:rPr>
        <w:t xml:space="preserve"> </w:t>
      </w:r>
      <w:r w:rsidR="00F615DB">
        <w:rPr>
          <w:rFonts w:ascii="Arial" w:hAnsi="Arial"/>
          <w:sz w:val="24"/>
        </w:rPr>
        <w:t>2013</w:t>
      </w:r>
      <w:r w:rsidR="006C3C3D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r </w:t>
      </w:r>
    </w:p>
    <w:p w:rsidR="003A7DD5" w:rsidRDefault="005010B1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1.6. Projekt budowlany</w:t>
      </w:r>
    </w:p>
    <w:p w:rsidR="003A7DD5" w:rsidRDefault="003A7DD5">
      <w:pPr>
        <w:numPr>
          <w:ilvl w:val="0"/>
          <w:numId w:val="3"/>
        </w:numPr>
        <w:spacing w:line="360" w:lineRule="auto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Charakterystyka budynku</w:t>
      </w:r>
    </w:p>
    <w:p w:rsidR="003A7DD5" w:rsidRDefault="003A7DD5" w:rsidP="006C3C3D">
      <w:pPr>
        <w:pStyle w:val="Nagwek2"/>
        <w:spacing w:line="360" w:lineRule="auto"/>
        <w:ind w:firstLine="0"/>
        <w:jc w:val="both"/>
        <w:rPr>
          <w:rFonts w:ascii="Arial" w:hAnsi="Arial"/>
        </w:rPr>
      </w:pPr>
      <w:r>
        <w:rPr>
          <w:rFonts w:ascii="Arial" w:hAnsi="Arial"/>
        </w:rPr>
        <w:t xml:space="preserve">Budynek </w:t>
      </w:r>
      <w:r w:rsidR="00F615DB">
        <w:rPr>
          <w:rFonts w:ascii="Arial" w:hAnsi="Arial"/>
        </w:rPr>
        <w:t>administracyjny</w:t>
      </w:r>
      <w:r w:rsidR="00601D5C">
        <w:rPr>
          <w:rFonts w:ascii="Arial" w:hAnsi="Arial"/>
        </w:rPr>
        <w:t xml:space="preserve"> wolnostojący </w:t>
      </w:r>
      <w:r w:rsidR="00034A1B">
        <w:rPr>
          <w:rFonts w:ascii="Arial" w:hAnsi="Arial"/>
        </w:rPr>
        <w:t>I</w:t>
      </w:r>
      <w:r w:rsidR="00601D5C">
        <w:rPr>
          <w:rFonts w:ascii="Arial" w:hAnsi="Arial"/>
        </w:rPr>
        <w:t xml:space="preserve"> </w:t>
      </w:r>
      <w:r w:rsidR="00154481">
        <w:rPr>
          <w:rFonts w:ascii="Arial" w:hAnsi="Arial"/>
        </w:rPr>
        <w:t>–</w:t>
      </w:r>
      <w:r>
        <w:rPr>
          <w:rFonts w:ascii="Arial" w:hAnsi="Arial"/>
        </w:rPr>
        <w:t xml:space="preserve"> kondygnacyjny</w:t>
      </w:r>
      <w:r w:rsidR="00EE4E20">
        <w:rPr>
          <w:rFonts w:ascii="Arial" w:hAnsi="Arial"/>
        </w:rPr>
        <w:t xml:space="preserve"> z poddaszem </w:t>
      </w:r>
      <w:r w:rsidR="00F615DB">
        <w:rPr>
          <w:rFonts w:ascii="Arial" w:hAnsi="Arial"/>
        </w:rPr>
        <w:t>nie</w:t>
      </w:r>
      <w:r w:rsidR="00EE4E20">
        <w:rPr>
          <w:rFonts w:ascii="Arial" w:hAnsi="Arial"/>
        </w:rPr>
        <w:t>użytkowym</w:t>
      </w:r>
      <w:r w:rsidR="001E7509">
        <w:rPr>
          <w:rFonts w:ascii="Arial" w:hAnsi="Arial"/>
        </w:rPr>
        <w:t>,</w:t>
      </w:r>
      <w:r w:rsidR="00154481">
        <w:rPr>
          <w:rFonts w:ascii="Arial" w:hAnsi="Arial"/>
        </w:rPr>
        <w:t xml:space="preserve"> bez podpiwniczenia</w:t>
      </w:r>
      <w:r w:rsidR="00601D5C">
        <w:rPr>
          <w:rFonts w:ascii="Arial" w:hAnsi="Arial"/>
        </w:rPr>
        <w:t>, dach stromy o konstrukcji drewnianej</w:t>
      </w:r>
      <w:r w:rsidR="006C3C3D">
        <w:rPr>
          <w:rFonts w:ascii="Arial" w:hAnsi="Arial"/>
        </w:rPr>
        <w:t xml:space="preserve">. </w:t>
      </w:r>
    </w:p>
    <w:p w:rsidR="003A7DD5" w:rsidRDefault="003A7DD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Budynek w technologii tradycyjnej, ściany wewnętrzne i zewnętrzne murowane.</w:t>
      </w:r>
    </w:p>
    <w:p w:rsidR="003A7DD5" w:rsidRDefault="003A7DD5">
      <w:pPr>
        <w:spacing w:line="360" w:lineRule="auto"/>
        <w:jc w:val="both"/>
        <w:rPr>
          <w:rFonts w:ascii="Arial" w:hAnsi="Arial"/>
          <w:sz w:val="24"/>
        </w:rPr>
      </w:pPr>
    </w:p>
    <w:p w:rsidR="003A7DD5" w:rsidRDefault="003A7DD5">
      <w:pPr>
        <w:numPr>
          <w:ilvl w:val="0"/>
          <w:numId w:val="3"/>
        </w:num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Warunki gruntowo – wodne</w:t>
      </w:r>
    </w:p>
    <w:p w:rsidR="00B63033" w:rsidRDefault="003A7DD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Na podstawie</w:t>
      </w:r>
      <w:r>
        <w:rPr>
          <w:rFonts w:ascii="Arial" w:hAnsi="Arial"/>
        </w:rPr>
        <w:t xml:space="preserve"> „ </w:t>
      </w:r>
      <w:r>
        <w:rPr>
          <w:rFonts w:ascii="Arial" w:hAnsi="Arial"/>
          <w:sz w:val="24"/>
        </w:rPr>
        <w:t>Dokumentacji</w:t>
      </w:r>
      <w:r w:rsidR="00F615DB">
        <w:rPr>
          <w:rFonts w:ascii="Arial" w:hAnsi="Arial"/>
          <w:sz w:val="24"/>
        </w:rPr>
        <w:t xml:space="preserve"> geologiczno-inżynierskiej opracowanej w maju 2013 r </w:t>
      </w:r>
      <w:r w:rsidR="00195498">
        <w:rPr>
          <w:rFonts w:ascii="Arial" w:hAnsi="Arial"/>
          <w:sz w:val="24"/>
        </w:rPr>
        <w:t>w poziomie posadowienia zalegają gliny w stanie twardoplastycznym o I</w:t>
      </w:r>
      <w:r w:rsidR="00195498">
        <w:rPr>
          <w:rFonts w:ascii="Arial" w:hAnsi="Arial"/>
          <w:sz w:val="24"/>
          <w:vertAlign w:val="subscript"/>
        </w:rPr>
        <w:t xml:space="preserve">L </w:t>
      </w:r>
      <w:r w:rsidR="00195498">
        <w:rPr>
          <w:rFonts w:ascii="Arial" w:hAnsi="Arial"/>
          <w:sz w:val="24"/>
        </w:rPr>
        <w:t>= 0,18. Poniżej zalegają gliny w stanie plastycznym o I</w:t>
      </w:r>
      <w:r w:rsidR="00195498">
        <w:rPr>
          <w:rFonts w:ascii="Arial" w:hAnsi="Arial"/>
          <w:sz w:val="24"/>
          <w:vertAlign w:val="subscript"/>
        </w:rPr>
        <w:t xml:space="preserve">L </w:t>
      </w:r>
      <w:r w:rsidR="00195498">
        <w:rPr>
          <w:rFonts w:ascii="Arial" w:hAnsi="Arial"/>
          <w:sz w:val="24"/>
        </w:rPr>
        <w:t xml:space="preserve">= 0,35 oraz piaski drobne </w:t>
      </w:r>
      <w:proofErr w:type="spellStart"/>
      <w:r w:rsidR="00195498">
        <w:rPr>
          <w:rFonts w:ascii="Arial" w:hAnsi="Arial"/>
          <w:sz w:val="24"/>
        </w:rPr>
        <w:t>średniozagęszczone</w:t>
      </w:r>
      <w:proofErr w:type="spellEnd"/>
      <w:r w:rsidR="00195498">
        <w:rPr>
          <w:rFonts w:ascii="Arial" w:hAnsi="Arial"/>
          <w:sz w:val="24"/>
        </w:rPr>
        <w:t xml:space="preserve"> o</w:t>
      </w:r>
      <w:r w:rsidR="00195498" w:rsidRPr="00195498">
        <w:rPr>
          <w:rFonts w:ascii="Arial" w:hAnsi="Arial"/>
          <w:sz w:val="24"/>
        </w:rPr>
        <w:t xml:space="preserve"> </w:t>
      </w:r>
      <w:r w:rsidR="00195498">
        <w:rPr>
          <w:rFonts w:ascii="Arial" w:hAnsi="Arial"/>
          <w:sz w:val="24"/>
        </w:rPr>
        <w:t>I</w:t>
      </w:r>
      <w:r w:rsidR="00195498">
        <w:rPr>
          <w:rFonts w:ascii="Arial" w:hAnsi="Arial"/>
          <w:sz w:val="24"/>
          <w:vertAlign w:val="subscript"/>
        </w:rPr>
        <w:t xml:space="preserve">D </w:t>
      </w:r>
      <w:r w:rsidR="00195498">
        <w:rPr>
          <w:rFonts w:ascii="Arial" w:hAnsi="Arial"/>
          <w:sz w:val="24"/>
        </w:rPr>
        <w:t xml:space="preserve">= 0,51. Woda gruntowa występuje około 0,58 </w:t>
      </w:r>
      <w:proofErr w:type="spellStart"/>
      <w:r w:rsidR="00195498">
        <w:rPr>
          <w:rFonts w:ascii="Arial" w:hAnsi="Arial"/>
          <w:sz w:val="24"/>
        </w:rPr>
        <w:t>mppt</w:t>
      </w:r>
      <w:proofErr w:type="spellEnd"/>
      <w:r w:rsidR="00195498">
        <w:rPr>
          <w:rFonts w:ascii="Arial" w:hAnsi="Arial"/>
          <w:sz w:val="24"/>
        </w:rPr>
        <w:t xml:space="preserve"> </w:t>
      </w:r>
      <w:proofErr w:type="spellStart"/>
      <w:r w:rsidR="00195498">
        <w:rPr>
          <w:rFonts w:ascii="Arial" w:hAnsi="Arial"/>
          <w:sz w:val="24"/>
        </w:rPr>
        <w:t>tj</w:t>
      </w:r>
      <w:proofErr w:type="spellEnd"/>
      <w:r w:rsidR="00195498">
        <w:rPr>
          <w:rFonts w:ascii="Arial" w:hAnsi="Arial"/>
          <w:sz w:val="24"/>
        </w:rPr>
        <w:t xml:space="preserve"> na rzędnej około 127,00 </w:t>
      </w:r>
      <w:proofErr w:type="spellStart"/>
      <w:r w:rsidR="00195498">
        <w:rPr>
          <w:rFonts w:ascii="Arial" w:hAnsi="Arial"/>
          <w:sz w:val="24"/>
        </w:rPr>
        <w:t>mnpm</w:t>
      </w:r>
      <w:proofErr w:type="spellEnd"/>
      <w:r w:rsidR="00195498">
        <w:rPr>
          <w:rFonts w:ascii="Arial" w:hAnsi="Arial"/>
          <w:sz w:val="24"/>
        </w:rPr>
        <w:t xml:space="preserve">. Określony poziom wody gruntowej będzie podlegał wahaniom w zależności od warunków atmosferycznych. Wahania lustra wody nie powinny przekroczyć 1,0 m. W przypadku wystąpienia wody w wykopie należy ją na bieżąco usuwać metodą bezpośredniego pompowania. Odwodnienie należy prowadzić z roboczej studzienki zbiorczej z założonym na dnie studzienki filtrem odwadniającym. Najkorzystniejszym okresem do wykonywania robót fundamentowych byłby okres letni, w którym wody z tego poziomu mogą zanikać. </w:t>
      </w:r>
      <w:r w:rsidR="004D55CD">
        <w:rPr>
          <w:rFonts w:ascii="Arial" w:hAnsi="Arial"/>
          <w:sz w:val="24"/>
        </w:rPr>
        <w:t>Ze względu na występujący poziom wody gruntowej należy bezwzględnie wykonać stałe obniżenie zwierciadła gruntowej przy pomocy drenażu. Projektowane przedsięwzięcie zgodnie z Dokumentacją geologiczno-inżynierską zaliczono do III kategorii geotechnicznej.</w:t>
      </w:r>
      <w:r w:rsidR="00195498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 </w:t>
      </w:r>
      <w:r w:rsidR="00F615DB">
        <w:rPr>
          <w:rFonts w:ascii="Arial" w:hAnsi="Arial"/>
          <w:sz w:val="24"/>
        </w:rPr>
        <w:t xml:space="preserve">    </w:t>
      </w:r>
    </w:p>
    <w:p w:rsidR="005B2FCB" w:rsidRDefault="005B2FCB">
      <w:pPr>
        <w:spacing w:line="360" w:lineRule="auto"/>
        <w:jc w:val="both"/>
        <w:rPr>
          <w:rFonts w:ascii="Arial" w:hAnsi="Arial"/>
          <w:sz w:val="24"/>
        </w:rPr>
      </w:pPr>
    </w:p>
    <w:p w:rsidR="00154991" w:rsidRDefault="00154991" w:rsidP="00154991">
      <w:pPr>
        <w:pStyle w:val="-AKAPIT"/>
        <w:tabs>
          <w:tab w:val="left" w:pos="2835"/>
          <w:tab w:val="left" w:pos="8080"/>
          <w:tab w:val="left" w:pos="8222"/>
          <w:tab w:val="left" w:pos="8364"/>
        </w:tabs>
        <w:spacing w:before="0" w:line="240" w:lineRule="auto"/>
        <w:jc w:val="right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i w:val="0"/>
        </w:rPr>
        <w:tab/>
      </w:r>
    </w:p>
    <w:p w:rsidR="00154991" w:rsidRDefault="00154991" w:rsidP="00154991">
      <w:pPr>
        <w:pStyle w:val="-AKAPIT"/>
        <w:tabs>
          <w:tab w:val="left" w:pos="2835"/>
          <w:tab w:val="left" w:pos="8080"/>
          <w:tab w:val="left" w:pos="8222"/>
          <w:tab w:val="left" w:pos="8364"/>
        </w:tabs>
        <w:spacing w:before="0" w:line="240" w:lineRule="auto"/>
        <w:jc w:val="right"/>
        <w:rPr>
          <w:rFonts w:ascii="Times New Roman" w:hAnsi="Times New Roman"/>
          <w:sz w:val="14"/>
          <w:szCs w:val="14"/>
        </w:rPr>
      </w:pPr>
    </w:p>
    <w:p w:rsidR="00154991" w:rsidRPr="005010B1" w:rsidRDefault="00154991" w:rsidP="00154991">
      <w:pPr>
        <w:pStyle w:val="-AKAPIT"/>
        <w:tabs>
          <w:tab w:val="left" w:pos="2835"/>
          <w:tab w:val="left" w:pos="8080"/>
          <w:tab w:val="left" w:pos="8222"/>
          <w:tab w:val="left" w:pos="8364"/>
        </w:tabs>
        <w:spacing w:before="0" w:line="240" w:lineRule="auto"/>
        <w:jc w:val="right"/>
        <w:rPr>
          <w:rFonts w:ascii="Times New Roman" w:hAnsi="Times New Roman"/>
          <w:i w:val="0"/>
          <w:sz w:val="14"/>
        </w:rPr>
      </w:pPr>
      <w:r>
        <w:rPr>
          <w:rFonts w:ascii="Times New Roman" w:hAnsi="Times New Roman"/>
          <w:i w:val="0"/>
        </w:rPr>
        <w:tab/>
      </w:r>
    </w:p>
    <w:p w:rsidR="00154991" w:rsidRPr="005010B1" w:rsidRDefault="00154991" w:rsidP="00154991">
      <w:pPr>
        <w:pStyle w:val="-AKAPIT"/>
        <w:tabs>
          <w:tab w:val="left" w:pos="2835"/>
          <w:tab w:val="left" w:pos="8080"/>
          <w:tab w:val="left" w:pos="8222"/>
          <w:tab w:val="left" w:pos="8364"/>
        </w:tabs>
        <w:spacing w:before="0" w:line="240" w:lineRule="auto"/>
        <w:jc w:val="right"/>
        <w:rPr>
          <w:rFonts w:ascii="Times New Roman" w:hAnsi="Times New Roman"/>
          <w:i w:val="0"/>
          <w:sz w:val="14"/>
        </w:rPr>
      </w:pPr>
    </w:p>
    <w:p w:rsidR="005010B1" w:rsidRDefault="005010B1">
      <w:pPr>
        <w:spacing w:line="360" w:lineRule="auto"/>
        <w:jc w:val="both"/>
        <w:rPr>
          <w:rFonts w:ascii="Arial" w:hAnsi="Arial"/>
          <w:sz w:val="24"/>
        </w:rPr>
      </w:pPr>
    </w:p>
    <w:p w:rsidR="003A7DD5" w:rsidRDefault="003A7DD5">
      <w:pPr>
        <w:numPr>
          <w:ilvl w:val="0"/>
          <w:numId w:val="3"/>
        </w:numPr>
        <w:spacing w:line="360" w:lineRule="auto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Posadowienie budynku</w:t>
      </w:r>
    </w:p>
    <w:p w:rsidR="003A7DD5" w:rsidRDefault="003A7DD5" w:rsidP="00DB73A6">
      <w:pPr>
        <w:pStyle w:val="Tekstpodstawowywcity"/>
        <w:spacing w:line="360" w:lineRule="auto"/>
        <w:ind w:firstLine="0"/>
        <w:jc w:val="both"/>
        <w:rPr>
          <w:rFonts w:ascii="Arial" w:hAnsi="Arial"/>
        </w:rPr>
      </w:pPr>
      <w:r>
        <w:rPr>
          <w:rFonts w:ascii="Arial" w:hAnsi="Arial"/>
        </w:rPr>
        <w:t xml:space="preserve">Posadowienie budynku przyjęto na </w:t>
      </w:r>
      <w:r w:rsidR="004D55CD">
        <w:rPr>
          <w:rFonts w:ascii="Arial" w:hAnsi="Arial"/>
        </w:rPr>
        <w:t>ławach</w:t>
      </w:r>
      <w:r>
        <w:rPr>
          <w:rFonts w:ascii="Arial" w:hAnsi="Arial"/>
        </w:rPr>
        <w:t xml:space="preserve"> fundamentow</w:t>
      </w:r>
      <w:r w:rsidR="004D55CD">
        <w:rPr>
          <w:rFonts w:ascii="Arial" w:hAnsi="Arial"/>
        </w:rPr>
        <w:t>ych</w:t>
      </w:r>
      <w:r>
        <w:rPr>
          <w:rFonts w:ascii="Arial" w:hAnsi="Arial"/>
        </w:rPr>
        <w:t xml:space="preserve"> wylewan</w:t>
      </w:r>
      <w:r w:rsidR="004D55CD">
        <w:rPr>
          <w:rFonts w:ascii="Arial" w:hAnsi="Arial"/>
        </w:rPr>
        <w:t>ych</w:t>
      </w:r>
      <w:r>
        <w:rPr>
          <w:rFonts w:ascii="Arial" w:hAnsi="Arial"/>
        </w:rPr>
        <w:t xml:space="preserve"> z betonu  </w:t>
      </w:r>
      <w:r w:rsidR="005D3A3F">
        <w:rPr>
          <w:rFonts w:ascii="Arial" w:hAnsi="Arial"/>
        </w:rPr>
        <w:t>C35/4</w:t>
      </w:r>
      <w:r w:rsidR="00C725C7">
        <w:rPr>
          <w:rFonts w:ascii="Arial" w:hAnsi="Arial"/>
        </w:rPr>
        <w:t>5</w:t>
      </w:r>
      <w:r w:rsidR="005D3A3F">
        <w:rPr>
          <w:rFonts w:ascii="Arial" w:hAnsi="Arial"/>
        </w:rPr>
        <w:t xml:space="preserve"> (B4</w:t>
      </w:r>
      <w:r w:rsidR="00C725C7">
        <w:rPr>
          <w:rFonts w:ascii="Arial" w:hAnsi="Arial"/>
        </w:rPr>
        <w:t>5</w:t>
      </w:r>
      <w:r>
        <w:rPr>
          <w:rFonts w:ascii="Arial" w:hAnsi="Arial"/>
        </w:rPr>
        <w:t>) zbrojon</w:t>
      </w:r>
      <w:r w:rsidR="004D55CD">
        <w:rPr>
          <w:rFonts w:ascii="Arial" w:hAnsi="Arial"/>
        </w:rPr>
        <w:t xml:space="preserve">ych podłużnie </w:t>
      </w:r>
      <w:r>
        <w:rPr>
          <w:rFonts w:ascii="Arial" w:hAnsi="Arial"/>
        </w:rPr>
        <w:t xml:space="preserve"> stalą A-III</w:t>
      </w:r>
      <w:r w:rsidR="00F77BE6">
        <w:rPr>
          <w:rFonts w:ascii="Arial" w:hAnsi="Arial"/>
        </w:rPr>
        <w:t>N</w:t>
      </w:r>
      <w:r w:rsidR="00C725C7">
        <w:rPr>
          <w:rFonts w:ascii="Arial" w:hAnsi="Arial"/>
        </w:rPr>
        <w:t xml:space="preserve"> – </w:t>
      </w:r>
      <w:r w:rsidR="00F77BE6">
        <w:rPr>
          <w:rFonts w:ascii="Arial" w:hAnsi="Arial"/>
        </w:rPr>
        <w:t>RB500W</w:t>
      </w:r>
      <w:r w:rsidR="00DA26D1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</w:p>
    <w:p w:rsidR="00601D5C" w:rsidRDefault="003A7DD5" w:rsidP="00DB73A6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Pod fundamentami beton podkładowy C</w:t>
      </w:r>
      <w:r w:rsidR="00601D5C">
        <w:rPr>
          <w:rFonts w:ascii="Arial" w:hAnsi="Arial"/>
          <w:sz w:val="24"/>
        </w:rPr>
        <w:t>8/10</w:t>
      </w:r>
      <w:r w:rsidR="005D3A3F">
        <w:rPr>
          <w:rFonts w:ascii="Arial" w:hAnsi="Arial"/>
          <w:sz w:val="24"/>
        </w:rPr>
        <w:t>(B</w:t>
      </w:r>
      <w:r w:rsidR="00601D5C">
        <w:rPr>
          <w:rFonts w:ascii="Arial" w:hAnsi="Arial"/>
          <w:sz w:val="24"/>
        </w:rPr>
        <w:t>10</w:t>
      </w:r>
      <w:r>
        <w:rPr>
          <w:rFonts w:ascii="Arial" w:hAnsi="Arial"/>
          <w:sz w:val="24"/>
        </w:rPr>
        <w:t>) grubości min. 10 cm.</w:t>
      </w:r>
    </w:p>
    <w:p w:rsidR="005D3A3F" w:rsidRDefault="005D3A3F" w:rsidP="00DB73A6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Klasy ekspozycji betonu – beton podłoża X0, beton fundamentów XC2.</w:t>
      </w:r>
    </w:p>
    <w:p w:rsidR="00601D5C" w:rsidRDefault="00601D5C" w:rsidP="00DB73A6">
      <w:pPr>
        <w:spacing w:line="360" w:lineRule="auto"/>
        <w:jc w:val="both"/>
        <w:rPr>
          <w:rFonts w:ascii="Arial" w:hAnsi="Arial"/>
          <w:sz w:val="24"/>
        </w:rPr>
      </w:pPr>
    </w:p>
    <w:p w:rsidR="003A7DD5" w:rsidRDefault="003A7DD5" w:rsidP="00DB73A6">
      <w:pPr>
        <w:numPr>
          <w:ilvl w:val="0"/>
          <w:numId w:val="3"/>
        </w:num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Ściany </w:t>
      </w:r>
    </w:p>
    <w:p w:rsidR="00810592" w:rsidRDefault="003A7DD5" w:rsidP="00DB73A6">
      <w:pPr>
        <w:pStyle w:val="Tekstpodstawowywcity"/>
        <w:spacing w:line="360" w:lineRule="auto"/>
        <w:ind w:firstLine="0"/>
        <w:jc w:val="both"/>
        <w:rPr>
          <w:rFonts w:ascii="Arial" w:hAnsi="Arial"/>
        </w:rPr>
      </w:pPr>
      <w:r>
        <w:rPr>
          <w:rFonts w:ascii="Arial" w:hAnsi="Arial"/>
        </w:rPr>
        <w:t xml:space="preserve">Ściany </w:t>
      </w:r>
      <w:r w:rsidR="00154481">
        <w:rPr>
          <w:rFonts w:ascii="Arial" w:hAnsi="Arial"/>
        </w:rPr>
        <w:t>fundamentowe</w:t>
      </w:r>
      <w:r>
        <w:rPr>
          <w:rFonts w:ascii="Arial" w:hAnsi="Arial"/>
        </w:rPr>
        <w:t xml:space="preserve"> </w:t>
      </w:r>
      <w:r w:rsidR="00C725C7">
        <w:rPr>
          <w:rFonts w:ascii="Arial" w:hAnsi="Arial"/>
        </w:rPr>
        <w:t>murowane z bloczków</w:t>
      </w:r>
      <w:r w:rsidR="004D55CD">
        <w:rPr>
          <w:rFonts w:ascii="Arial" w:hAnsi="Arial"/>
        </w:rPr>
        <w:t xml:space="preserve"> betonowych </w:t>
      </w:r>
      <w:proofErr w:type="spellStart"/>
      <w:r w:rsidR="004D55CD">
        <w:rPr>
          <w:rFonts w:ascii="Arial" w:hAnsi="Arial"/>
        </w:rPr>
        <w:t>kl</w:t>
      </w:r>
      <w:proofErr w:type="spellEnd"/>
      <w:r w:rsidR="004D55CD">
        <w:rPr>
          <w:rFonts w:ascii="Arial" w:hAnsi="Arial"/>
        </w:rPr>
        <w:t xml:space="preserve"> 15 na zaprawie 5</w:t>
      </w:r>
      <w:r w:rsidR="00C725C7">
        <w:rPr>
          <w:rFonts w:ascii="Arial" w:hAnsi="Arial"/>
        </w:rPr>
        <w:t xml:space="preserve">. </w:t>
      </w:r>
    </w:p>
    <w:p w:rsidR="005010B1" w:rsidRDefault="003A7DD5" w:rsidP="00DB73A6">
      <w:pPr>
        <w:spacing w:line="360" w:lineRule="auto"/>
        <w:jc w:val="both"/>
        <w:rPr>
          <w:sz w:val="24"/>
        </w:rPr>
      </w:pPr>
      <w:r>
        <w:rPr>
          <w:rFonts w:ascii="Arial" w:hAnsi="Arial"/>
          <w:sz w:val="24"/>
        </w:rPr>
        <w:t xml:space="preserve">Ściany </w:t>
      </w:r>
      <w:proofErr w:type="spellStart"/>
      <w:r>
        <w:rPr>
          <w:rFonts w:ascii="Arial" w:hAnsi="Arial"/>
          <w:sz w:val="24"/>
        </w:rPr>
        <w:t>nadziemia</w:t>
      </w:r>
      <w:proofErr w:type="spellEnd"/>
      <w:r>
        <w:rPr>
          <w:rFonts w:ascii="Arial" w:hAnsi="Arial"/>
          <w:sz w:val="24"/>
        </w:rPr>
        <w:t xml:space="preserve"> murowane z </w:t>
      </w:r>
      <w:r w:rsidR="00810592">
        <w:rPr>
          <w:rFonts w:ascii="Arial" w:hAnsi="Arial"/>
          <w:sz w:val="24"/>
        </w:rPr>
        <w:t>bloczków</w:t>
      </w:r>
      <w:r>
        <w:rPr>
          <w:rFonts w:ascii="Arial" w:hAnsi="Arial"/>
          <w:sz w:val="24"/>
        </w:rPr>
        <w:t xml:space="preserve"> </w:t>
      </w:r>
      <w:r w:rsidR="004D55CD">
        <w:rPr>
          <w:rFonts w:ascii="Arial" w:hAnsi="Arial"/>
          <w:sz w:val="24"/>
        </w:rPr>
        <w:t>gazobetonowych odmiany 600 marki 5</w:t>
      </w:r>
      <w:r>
        <w:rPr>
          <w:rFonts w:ascii="Arial" w:hAnsi="Arial"/>
          <w:sz w:val="24"/>
        </w:rPr>
        <w:t xml:space="preserve"> </w:t>
      </w:r>
      <w:r w:rsidR="00601D5C">
        <w:rPr>
          <w:rFonts w:ascii="Arial" w:hAnsi="Arial"/>
          <w:b/>
          <w:sz w:val="24"/>
        </w:rPr>
        <w:t xml:space="preserve"> </w:t>
      </w:r>
      <w:r w:rsidR="00601D5C" w:rsidRPr="00601D5C">
        <w:rPr>
          <w:rFonts w:ascii="Arial" w:hAnsi="Arial"/>
          <w:sz w:val="24"/>
        </w:rPr>
        <w:t>na</w:t>
      </w:r>
      <w:r w:rsidRPr="00601D5C">
        <w:rPr>
          <w:rFonts w:ascii="Arial" w:hAnsi="Arial"/>
          <w:sz w:val="24"/>
        </w:rPr>
        <w:t xml:space="preserve"> </w:t>
      </w:r>
      <w:r w:rsidR="004D55CD">
        <w:rPr>
          <w:rFonts w:ascii="Arial" w:hAnsi="Arial"/>
          <w:sz w:val="24"/>
        </w:rPr>
        <w:t>zaprawie 3</w:t>
      </w:r>
      <w:r w:rsidR="00F52DD6">
        <w:rPr>
          <w:rFonts w:ascii="Arial" w:hAnsi="Arial"/>
          <w:sz w:val="24"/>
        </w:rPr>
        <w:t>. Ze względu na możliwość  wystąpienia różnicy osiadań i wysokość ścian wykonano dodatkowe usztywnienia w postaci ukrytych w ścianach słupów żelbetowych wylewanych z betonu C</w:t>
      </w:r>
      <w:r w:rsidR="00DB73A6">
        <w:rPr>
          <w:rFonts w:ascii="Arial" w:hAnsi="Arial"/>
          <w:sz w:val="24"/>
        </w:rPr>
        <w:t>20/25 (B25) zbrojonych stalą A-I - St3S</w:t>
      </w:r>
      <w:r w:rsidR="00F52DD6">
        <w:rPr>
          <w:rFonts w:ascii="Arial" w:hAnsi="Arial"/>
          <w:sz w:val="24"/>
        </w:rPr>
        <w:t xml:space="preserve"> i A-IIIN - RB500W łączących wieniec fundamentowy z wieńcem usytuowanym na ścianach wewnętrznych i zewnętrznych.</w:t>
      </w:r>
      <w:r w:rsidR="005010B1">
        <w:rPr>
          <w:rFonts w:ascii="Arial" w:hAnsi="Arial"/>
          <w:sz w:val="24"/>
        </w:rPr>
        <w:t xml:space="preserve"> </w:t>
      </w:r>
      <w:r w:rsidR="005010B1" w:rsidRPr="00A53F4F">
        <w:rPr>
          <w:rFonts w:ascii="Arial" w:hAnsi="Arial"/>
          <w:sz w:val="24"/>
          <w:szCs w:val="24"/>
        </w:rPr>
        <w:t>Dla słupów wtopionych w ścianę</w:t>
      </w:r>
      <w:r w:rsidR="005010B1">
        <w:rPr>
          <w:rFonts w:ascii="Arial" w:hAnsi="Arial"/>
          <w:sz w:val="24"/>
          <w:szCs w:val="24"/>
        </w:rPr>
        <w:t xml:space="preserve"> - n</w:t>
      </w:r>
      <w:r w:rsidR="005010B1" w:rsidRPr="00A53F4F">
        <w:rPr>
          <w:rFonts w:ascii="Arial" w:hAnsi="Arial"/>
          <w:sz w:val="24"/>
          <w:szCs w:val="24"/>
        </w:rPr>
        <w:t xml:space="preserve">ależy wymurować </w:t>
      </w:r>
      <w:r w:rsidR="005010B1">
        <w:rPr>
          <w:rFonts w:ascii="Arial" w:hAnsi="Arial"/>
          <w:sz w:val="24"/>
          <w:szCs w:val="24"/>
        </w:rPr>
        <w:t xml:space="preserve">w pierwszej kolejności </w:t>
      </w:r>
      <w:r w:rsidR="005010B1" w:rsidRPr="00A53F4F">
        <w:rPr>
          <w:rFonts w:ascii="Arial" w:hAnsi="Arial"/>
          <w:sz w:val="24"/>
          <w:szCs w:val="24"/>
        </w:rPr>
        <w:t xml:space="preserve">ścianę i </w:t>
      </w:r>
      <w:proofErr w:type="spellStart"/>
      <w:r w:rsidR="005010B1" w:rsidRPr="00A53F4F">
        <w:rPr>
          <w:rFonts w:ascii="Arial" w:hAnsi="Arial"/>
          <w:sz w:val="24"/>
          <w:szCs w:val="24"/>
        </w:rPr>
        <w:t>zazbroić</w:t>
      </w:r>
      <w:proofErr w:type="spellEnd"/>
      <w:r w:rsidR="005010B1" w:rsidRPr="00A53F4F">
        <w:rPr>
          <w:rFonts w:ascii="Arial" w:hAnsi="Arial"/>
          <w:sz w:val="24"/>
          <w:szCs w:val="24"/>
        </w:rPr>
        <w:t xml:space="preserve"> </w:t>
      </w:r>
      <w:r w:rsidR="005010B1">
        <w:rPr>
          <w:rFonts w:ascii="Arial" w:hAnsi="Arial"/>
          <w:sz w:val="24"/>
          <w:szCs w:val="24"/>
        </w:rPr>
        <w:t>słupy</w:t>
      </w:r>
      <w:r w:rsidR="005010B1" w:rsidRPr="00A53F4F">
        <w:rPr>
          <w:rFonts w:ascii="Arial" w:hAnsi="Arial"/>
          <w:sz w:val="24"/>
          <w:szCs w:val="24"/>
        </w:rPr>
        <w:t xml:space="preserve">, a dopiero wtedy wylać beton (tj. nie wolno wykonywać ściany jako „wypełnienie” między już zabetonowanymi </w:t>
      </w:r>
      <w:r w:rsidR="005010B1">
        <w:rPr>
          <w:rFonts w:ascii="Arial" w:hAnsi="Arial"/>
          <w:sz w:val="24"/>
          <w:szCs w:val="24"/>
        </w:rPr>
        <w:t>słupami</w:t>
      </w:r>
      <w:r w:rsidR="00DB73A6">
        <w:rPr>
          <w:rFonts w:ascii="Arial" w:hAnsi="Arial"/>
          <w:sz w:val="24"/>
          <w:szCs w:val="24"/>
        </w:rPr>
        <w:t>)</w:t>
      </w:r>
    </w:p>
    <w:p w:rsidR="005010B1" w:rsidRDefault="005010B1" w:rsidP="00DB73A6">
      <w:pPr>
        <w:spacing w:line="360" w:lineRule="auto"/>
        <w:jc w:val="both"/>
        <w:rPr>
          <w:sz w:val="24"/>
        </w:rPr>
      </w:pPr>
      <w:r>
        <w:rPr>
          <w:rFonts w:ascii="Arial" w:hAnsi="Arial"/>
          <w:sz w:val="24"/>
        </w:rPr>
        <w:t xml:space="preserve"> </w:t>
      </w:r>
      <w:r w:rsidR="003A7DD5">
        <w:rPr>
          <w:rFonts w:ascii="Arial" w:hAnsi="Arial"/>
          <w:sz w:val="24"/>
        </w:rPr>
        <w:t xml:space="preserve">Dla ścian przyjęto kategorię produkcji I oraz kategorię </w:t>
      </w:r>
      <w:r w:rsidR="00F1507D">
        <w:rPr>
          <w:rFonts w:ascii="Arial" w:hAnsi="Arial"/>
          <w:sz w:val="24"/>
        </w:rPr>
        <w:t xml:space="preserve">wykonania robót A wg wymogów PN–B–03002–1999. </w:t>
      </w:r>
      <w:r w:rsidR="003A7DD5">
        <w:rPr>
          <w:rFonts w:ascii="Arial" w:hAnsi="Arial"/>
          <w:sz w:val="24"/>
        </w:rPr>
        <w:t>Nadproża z typow</w:t>
      </w:r>
      <w:r w:rsidR="004D55CD">
        <w:rPr>
          <w:rFonts w:ascii="Arial" w:hAnsi="Arial"/>
          <w:sz w:val="24"/>
        </w:rPr>
        <w:t xml:space="preserve">ych elementów prefabrykowanych oraz </w:t>
      </w:r>
      <w:r w:rsidR="003A7DD5">
        <w:rPr>
          <w:rFonts w:ascii="Arial" w:hAnsi="Arial"/>
          <w:sz w:val="24"/>
        </w:rPr>
        <w:t xml:space="preserve">żelbetowe wylewane </w:t>
      </w:r>
      <w:r w:rsidR="00F52DD6">
        <w:rPr>
          <w:rFonts w:ascii="Arial" w:hAnsi="Arial"/>
          <w:sz w:val="24"/>
        </w:rPr>
        <w:t xml:space="preserve">w postaci wieńca </w:t>
      </w:r>
      <w:r w:rsidR="003A7DD5">
        <w:rPr>
          <w:rFonts w:ascii="Arial" w:hAnsi="Arial"/>
          <w:sz w:val="24"/>
        </w:rPr>
        <w:t>z betonu C</w:t>
      </w:r>
      <w:r w:rsidR="00F77BE6">
        <w:rPr>
          <w:rFonts w:ascii="Arial" w:hAnsi="Arial"/>
          <w:sz w:val="24"/>
        </w:rPr>
        <w:t>20</w:t>
      </w:r>
      <w:r w:rsidR="003A7DD5">
        <w:rPr>
          <w:rFonts w:ascii="Arial" w:hAnsi="Arial"/>
          <w:sz w:val="24"/>
        </w:rPr>
        <w:t>/2</w:t>
      </w:r>
      <w:r w:rsidR="00F77BE6">
        <w:rPr>
          <w:rFonts w:ascii="Arial" w:hAnsi="Arial"/>
          <w:sz w:val="24"/>
        </w:rPr>
        <w:t>5</w:t>
      </w:r>
      <w:r w:rsidR="003A7DD5">
        <w:rPr>
          <w:rFonts w:ascii="Arial" w:hAnsi="Arial"/>
          <w:sz w:val="24"/>
        </w:rPr>
        <w:t xml:space="preserve"> (B2</w:t>
      </w:r>
      <w:r w:rsidR="00F77BE6">
        <w:rPr>
          <w:rFonts w:ascii="Arial" w:hAnsi="Arial"/>
          <w:sz w:val="24"/>
        </w:rPr>
        <w:t>5</w:t>
      </w:r>
      <w:r w:rsidR="00DB73A6">
        <w:rPr>
          <w:rFonts w:ascii="Arial" w:hAnsi="Arial"/>
          <w:sz w:val="24"/>
        </w:rPr>
        <w:t>) zbrojone stalą A-I – St3S</w:t>
      </w:r>
      <w:r w:rsidR="003A7DD5">
        <w:rPr>
          <w:rFonts w:ascii="Arial" w:hAnsi="Arial"/>
          <w:sz w:val="24"/>
        </w:rPr>
        <w:t xml:space="preserve"> i A-III</w:t>
      </w:r>
      <w:r w:rsidR="00F77BE6">
        <w:rPr>
          <w:rFonts w:ascii="Arial" w:hAnsi="Arial"/>
          <w:sz w:val="24"/>
        </w:rPr>
        <w:t xml:space="preserve">N </w:t>
      </w:r>
      <w:r w:rsidR="00B061A5">
        <w:rPr>
          <w:rFonts w:ascii="Arial" w:hAnsi="Arial"/>
          <w:sz w:val="24"/>
        </w:rPr>
        <w:t xml:space="preserve">- </w:t>
      </w:r>
      <w:r w:rsidR="00F77BE6">
        <w:rPr>
          <w:rFonts w:ascii="Arial" w:hAnsi="Arial"/>
          <w:sz w:val="24"/>
        </w:rPr>
        <w:t>RB500W</w:t>
      </w:r>
      <w:r w:rsidR="00F1507D">
        <w:rPr>
          <w:rFonts w:ascii="Arial" w:hAnsi="Arial"/>
          <w:sz w:val="24"/>
        </w:rPr>
        <w:t>. Klasa ekspozycji betonu XC1</w:t>
      </w:r>
      <w:r w:rsidR="00DB73A6">
        <w:rPr>
          <w:rFonts w:ascii="Arial" w:hAnsi="Arial"/>
          <w:sz w:val="24"/>
        </w:rPr>
        <w:t xml:space="preserve">. </w:t>
      </w:r>
    </w:p>
    <w:p w:rsidR="00F52DD6" w:rsidRDefault="00F52DD6" w:rsidP="00DB73A6">
      <w:pPr>
        <w:pStyle w:val="Tekstpodstawowywcity"/>
        <w:spacing w:line="360" w:lineRule="auto"/>
        <w:ind w:firstLine="0"/>
        <w:jc w:val="both"/>
        <w:rPr>
          <w:rFonts w:ascii="Arial" w:hAnsi="Arial"/>
          <w:b/>
        </w:rPr>
      </w:pPr>
    </w:p>
    <w:p w:rsidR="003A7DD5" w:rsidRDefault="006D46D4" w:rsidP="00DB73A6">
      <w:pPr>
        <w:pStyle w:val="Tekstpodstawowywcity"/>
        <w:spacing w:line="360" w:lineRule="auto"/>
        <w:ind w:firstLine="0"/>
        <w:jc w:val="both"/>
        <w:rPr>
          <w:rFonts w:ascii="Arial" w:hAnsi="Arial"/>
        </w:rPr>
      </w:pPr>
      <w:r>
        <w:rPr>
          <w:rFonts w:ascii="Arial" w:hAnsi="Arial"/>
          <w:b/>
        </w:rPr>
        <w:t>6</w:t>
      </w:r>
      <w:r w:rsidR="003A7DD5">
        <w:rPr>
          <w:rFonts w:ascii="Arial" w:hAnsi="Arial"/>
          <w:b/>
        </w:rPr>
        <w:t xml:space="preserve">.   </w:t>
      </w:r>
      <w:r w:rsidR="00F52DD6">
        <w:rPr>
          <w:rFonts w:ascii="Arial" w:hAnsi="Arial"/>
          <w:b/>
        </w:rPr>
        <w:t>Dach</w:t>
      </w:r>
    </w:p>
    <w:p w:rsidR="006D46D4" w:rsidRDefault="006732B1" w:rsidP="00DB73A6">
      <w:pPr>
        <w:pStyle w:val="Tekstpodstawowywcity"/>
        <w:spacing w:line="360" w:lineRule="auto"/>
        <w:ind w:firstLine="0"/>
        <w:jc w:val="both"/>
        <w:rPr>
          <w:rFonts w:ascii="Arial" w:hAnsi="Arial"/>
        </w:rPr>
      </w:pPr>
      <w:r>
        <w:rPr>
          <w:rFonts w:ascii="Arial" w:hAnsi="Arial"/>
        </w:rPr>
        <w:t>Dach z prefabrykowanych drewnianych wiązarów z drewna litego klasy C24 grubości 45 mm. Połączenie elementów wiązara za pomocą płytek kolcowych GNA 20 wg Aprobaty technicznej AT – 15 – 4057/2004.</w:t>
      </w:r>
      <w:r w:rsidR="006D46D4">
        <w:rPr>
          <w:rFonts w:ascii="Arial" w:hAnsi="Arial"/>
        </w:rPr>
        <w:t xml:space="preserve"> Wiązary montować bezpośrednio na wieńcu żelbetowym (bez konieczności stosowania murłaty)</w:t>
      </w:r>
      <w:r w:rsidR="00DB73A6">
        <w:rPr>
          <w:rFonts w:ascii="Arial" w:hAnsi="Arial"/>
        </w:rPr>
        <w:t xml:space="preserve"> wg wytycznych dostawcy elementów</w:t>
      </w:r>
      <w:r w:rsidR="006D46D4">
        <w:rPr>
          <w:rFonts w:ascii="Arial" w:hAnsi="Arial"/>
        </w:rPr>
        <w:t>.</w:t>
      </w:r>
    </w:p>
    <w:p w:rsidR="00DB73A6" w:rsidRDefault="00DB73A6" w:rsidP="00DB73A6">
      <w:pPr>
        <w:pStyle w:val="Tekstpodstawowywcity"/>
        <w:spacing w:line="360" w:lineRule="auto"/>
        <w:ind w:firstLine="0"/>
        <w:jc w:val="both"/>
        <w:rPr>
          <w:rFonts w:ascii="Arial" w:hAnsi="Arial"/>
        </w:rPr>
      </w:pPr>
      <w:r>
        <w:rPr>
          <w:rFonts w:ascii="Arial" w:hAnsi="Arial"/>
        </w:rPr>
        <w:t xml:space="preserve">Konstrukcję nośną pod centrale wentylacyjne wykonać z belek drewnianych opartych na pasie dolnym dźwigarów kratowych dachowych. Połączenie elementów drewnianych na gwoździe za pośrednictwem typowych </w:t>
      </w:r>
      <w:r w:rsidR="00F1507D">
        <w:rPr>
          <w:rFonts w:ascii="Arial" w:hAnsi="Arial"/>
        </w:rPr>
        <w:t xml:space="preserve">stalowych </w:t>
      </w:r>
      <w:r>
        <w:rPr>
          <w:rFonts w:ascii="Arial" w:hAnsi="Arial"/>
        </w:rPr>
        <w:lastRenderedPageBreak/>
        <w:t>łączników ciesielskich.</w:t>
      </w:r>
      <w:r w:rsidR="008941C5">
        <w:rPr>
          <w:rFonts w:ascii="Arial" w:hAnsi="Arial"/>
        </w:rPr>
        <w:t xml:space="preserve"> Konstrukcję nośną pod centrale wykonać po otrzymaniu urządzeń pod nadzorem kierownika montażu.</w:t>
      </w:r>
    </w:p>
    <w:p w:rsidR="003A7DD5" w:rsidRDefault="003A7DD5" w:rsidP="00DB73A6">
      <w:pPr>
        <w:pStyle w:val="Tekstpodstawowywcity"/>
        <w:spacing w:line="360" w:lineRule="auto"/>
        <w:ind w:firstLine="0"/>
        <w:jc w:val="both"/>
        <w:rPr>
          <w:rFonts w:ascii="Arial" w:hAnsi="Arial"/>
          <w:b/>
        </w:rPr>
      </w:pPr>
    </w:p>
    <w:p w:rsidR="003A7DD5" w:rsidRDefault="006D46D4" w:rsidP="00DB73A6">
      <w:pPr>
        <w:pStyle w:val="Tekstpodstawowywcity"/>
        <w:spacing w:line="360" w:lineRule="auto"/>
        <w:ind w:firstLine="0"/>
        <w:jc w:val="both"/>
        <w:rPr>
          <w:rFonts w:ascii="Arial" w:hAnsi="Arial"/>
        </w:rPr>
      </w:pPr>
      <w:r>
        <w:rPr>
          <w:rFonts w:ascii="Arial" w:hAnsi="Arial"/>
          <w:b/>
        </w:rPr>
        <w:t>7</w:t>
      </w:r>
      <w:r w:rsidR="003A7DD5">
        <w:rPr>
          <w:rFonts w:ascii="Arial" w:hAnsi="Arial"/>
          <w:b/>
        </w:rPr>
        <w:t xml:space="preserve"> . Uwagi ogólne</w:t>
      </w:r>
    </w:p>
    <w:p w:rsidR="003A7DD5" w:rsidRDefault="003A7DD5" w:rsidP="00DB73A6">
      <w:pPr>
        <w:pStyle w:val="Tekstpodstawowywcity"/>
        <w:spacing w:line="360" w:lineRule="auto"/>
        <w:ind w:firstLine="0"/>
        <w:jc w:val="both"/>
        <w:rPr>
          <w:rFonts w:ascii="Arial" w:hAnsi="Arial"/>
        </w:rPr>
      </w:pPr>
      <w:r>
        <w:rPr>
          <w:rFonts w:ascii="Arial" w:hAnsi="Arial"/>
        </w:rPr>
        <w:t xml:space="preserve">Do realizacji obiektu stosować wyłącznie materiały posiadające aprobaty techniczne lub certyfikaty wyrobów budowlanych na znak bezpieczeństwa. </w:t>
      </w:r>
    </w:p>
    <w:p w:rsidR="003A7DD5" w:rsidRDefault="003A7DD5" w:rsidP="00DB73A6">
      <w:pPr>
        <w:pStyle w:val="Tekstpodstawowywcity"/>
        <w:spacing w:line="360" w:lineRule="auto"/>
        <w:ind w:firstLine="0"/>
        <w:jc w:val="both"/>
        <w:rPr>
          <w:rFonts w:ascii="Arial" w:hAnsi="Arial"/>
        </w:rPr>
      </w:pPr>
      <w:r>
        <w:rPr>
          <w:rFonts w:ascii="Arial" w:hAnsi="Arial"/>
        </w:rPr>
        <w:t xml:space="preserve">Wszystkie prace budowlane należy wykonać pod nadzorem osoby uprawnionej </w:t>
      </w:r>
    </w:p>
    <w:p w:rsidR="003A7DD5" w:rsidRDefault="003A7DD5" w:rsidP="00DB73A6">
      <w:pPr>
        <w:pStyle w:val="Tekstpodstawowywcity"/>
        <w:spacing w:line="360" w:lineRule="auto"/>
        <w:ind w:firstLine="0"/>
        <w:jc w:val="both"/>
        <w:rPr>
          <w:rFonts w:ascii="Arial" w:hAnsi="Arial"/>
        </w:rPr>
      </w:pPr>
      <w:r>
        <w:rPr>
          <w:rFonts w:ascii="Arial" w:hAnsi="Arial"/>
        </w:rPr>
        <w:t>z zachowaniem „Technicznych warunków wykonania i odbioru robót budowlano – montażowych lub odpowiednich instrukcji np. ITB</w:t>
      </w:r>
    </w:p>
    <w:p w:rsidR="003A7DD5" w:rsidRDefault="003A7DD5" w:rsidP="00DB73A6">
      <w:pPr>
        <w:pStyle w:val="Tekstpodstawowywcity"/>
        <w:spacing w:line="360" w:lineRule="auto"/>
        <w:ind w:firstLine="0"/>
        <w:jc w:val="both"/>
        <w:rPr>
          <w:rFonts w:ascii="Arial" w:hAnsi="Arial"/>
        </w:rPr>
      </w:pPr>
      <w:r>
        <w:rPr>
          <w:rFonts w:ascii="Arial" w:hAnsi="Arial"/>
        </w:rPr>
        <w:t>W przypadku pojawienia się wątpliwości interpretacyjnych w zaproponowanych rozwiązaniach technicznych należy porozumieć się z autorem opracowania dla jednoznacznego ustalenia sposobu rozwiązania technicznego.</w:t>
      </w:r>
    </w:p>
    <w:p w:rsidR="003A7DD5" w:rsidRDefault="003A7DD5" w:rsidP="00DB73A6">
      <w:pPr>
        <w:pStyle w:val="Tekstpodstawowywcity"/>
        <w:spacing w:line="360" w:lineRule="auto"/>
        <w:ind w:firstLine="0"/>
        <w:jc w:val="both"/>
        <w:rPr>
          <w:rFonts w:ascii="Arial" w:hAnsi="Arial"/>
        </w:rPr>
      </w:pPr>
      <w:r>
        <w:rPr>
          <w:rFonts w:ascii="Arial" w:hAnsi="Arial"/>
        </w:rPr>
        <w:t>W przypadku wprowadzenia zmian w trakcie realizacji obiektu należy po zakończeniu robót opracować dokumentacje powykonawczą.</w:t>
      </w:r>
    </w:p>
    <w:p w:rsidR="003A7DD5" w:rsidRDefault="003A7DD5" w:rsidP="00DB73A6">
      <w:pPr>
        <w:pStyle w:val="Tekstpodstawowywcity"/>
        <w:spacing w:line="360" w:lineRule="auto"/>
        <w:ind w:firstLine="0"/>
        <w:jc w:val="both"/>
      </w:pPr>
    </w:p>
    <w:p w:rsidR="003A7DD5" w:rsidRDefault="006D46D4" w:rsidP="00DB73A6">
      <w:pPr>
        <w:pStyle w:val="Tekstpodstawowywcity"/>
        <w:spacing w:line="360" w:lineRule="auto"/>
        <w:ind w:firstLine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8</w:t>
      </w:r>
      <w:r w:rsidR="003A7DD5">
        <w:rPr>
          <w:rFonts w:ascii="Arial" w:hAnsi="Arial"/>
          <w:b/>
        </w:rPr>
        <w:t>. Wyniki obliczeń statycznych</w:t>
      </w:r>
    </w:p>
    <w:p w:rsidR="003A7DD5" w:rsidRDefault="003A7DD5" w:rsidP="00DB73A6">
      <w:pPr>
        <w:pStyle w:val="Tekstpodstawowywcity"/>
        <w:spacing w:line="360" w:lineRule="auto"/>
        <w:ind w:firstLine="0"/>
        <w:jc w:val="both"/>
        <w:rPr>
          <w:rFonts w:ascii="Arial" w:hAnsi="Arial"/>
        </w:rPr>
      </w:pPr>
      <w:r>
        <w:rPr>
          <w:rFonts w:ascii="Arial" w:hAnsi="Arial"/>
        </w:rPr>
        <w:t>Do obliczeń przyjęto obciążenia :</w:t>
      </w:r>
    </w:p>
    <w:p w:rsidR="003A7DD5" w:rsidRDefault="003A7DD5" w:rsidP="00DB73A6">
      <w:pPr>
        <w:pStyle w:val="Tekstpodstawowywcity"/>
        <w:numPr>
          <w:ilvl w:val="0"/>
          <w:numId w:val="6"/>
        </w:num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śniegiem - I strefa</w:t>
      </w:r>
    </w:p>
    <w:p w:rsidR="003A7DD5" w:rsidRDefault="003A7DD5" w:rsidP="00DB73A6">
      <w:pPr>
        <w:pStyle w:val="Tekstpodstawowywcity"/>
        <w:numPr>
          <w:ilvl w:val="0"/>
          <w:numId w:val="6"/>
        </w:num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wiatrem - I strefa</w:t>
      </w:r>
    </w:p>
    <w:p w:rsidR="005636F5" w:rsidRPr="00EB7C6F" w:rsidRDefault="003A7DD5" w:rsidP="00DB73A6">
      <w:pPr>
        <w:pStyle w:val="Tekstpodstawowywcity"/>
        <w:spacing w:line="360" w:lineRule="auto"/>
        <w:ind w:firstLine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Poz.</w:t>
      </w:r>
      <w:r w:rsidR="006D46D4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1.0</w:t>
      </w:r>
      <w:r w:rsidR="0001175F">
        <w:rPr>
          <w:rFonts w:ascii="Arial" w:hAnsi="Arial"/>
        </w:rPr>
        <w:t xml:space="preserve"> Dach </w:t>
      </w:r>
    </w:p>
    <w:p w:rsidR="005636F5" w:rsidRDefault="005636F5" w:rsidP="00DB73A6">
      <w:pPr>
        <w:pStyle w:val="Tekstpodstawowywcity"/>
        <w:spacing w:line="360" w:lineRule="auto"/>
        <w:ind w:firstLine="0"/>
        <w:jc w:val="both"/>
        <w:rPr>
          <w:rFonts w:ascii="Arial" w:hAnsi="Arial"/>
          <w:szCs w:val="24"/>
        </w:rPr>
      </w:pPr>
      <w:r w:rsidRPr="0005257E">
        <w:rPr>
          <w:rFonts w:ascii="Arial" w:hAnsi="Arial"/>
          <w:szCs w:val="24"/>
        </w:rPr>
        <w:t xml:space="preserve">Obciążenia: </w:t>
      </w:r>
      <w:r>
        <w:rPr>
          <w:rFonts w:ascii="Arial" w:hAnsi="Arial"/>
          <w:szCs w:val="24"/>
        </w:rPr>
        <w:t xml:space="preserve">stałe </w:t>
      </w:r>
      <w:proofErr w:type="spellStart"/>
      <w:r w:rsidRPr="0005257E">
        <w:rPr>
          <w:rFonts w:ascii="Arial" w:hAnsi="Arial"/>
          <w:szCs w:val="24"/>
        </w:rPr>
        <w:t>q</w:t>
      </w:r>
      <w:r>
        <w:rPr>
          <w:rFonts w:ascii="Arial" w:hAnsi="Arial"/>
          <w:szCs w:val="24"/>
          <w:vertAlign w:val="subscript"/>
        </w:rPr>
        <w:t>ch</w:t>
      </w:r>
      <w:proofErr w:type="spellEnd"/>
      <w:r w:rsidRPr="0005257E">
        <w:rPr>
          <w:rFonts w:ascii="Arial" w:hAnsi="Arial"/>
          <w:szCs w:val="24"/>
          <w:vertAlign w:val="subscript"/>
        </w:rPr>
        <w:t xml:space="preserve"> </w:t>
      </w:r>
      <w:r w:rsidRPr="0005257E">
        <w:rPr>
          <w:rFonts w:ascii="Arial" w:hAnsi="Arial"/>
          <w:szCs w:val="24"/>
        </w:rPr>
        <w:t xml:space="preserve">= </w:t>
      </w:r>
      <w:r>
        <w:rPr>
          <w:rFonts w:ascii="Arial" w:hAnsi="Arial"/>
          <w:szCs w:val="24"/>
        </w:rPr>
        <w:t xml:space="preserve">1,15 </w:t>
      </w:r>
      <w:proofErr w:type="spellStart"/>
      <w:r w:rsidRPr="0005257E">
        <w:rPr>
          <w:rFonts w:ascii="Arial" w:hAnsi="Arial"/>
          <w:szCs w:val="24"/>
        </w:rPr>
        <w:t>kN</w:t>
      </w:r>
      <w:proofErr w:type="spellEnd"/>
      <w:r w:rsidRPr="0005257E">
        <w:rPr>
          <w:rFonts w:ascii="Arial" w:hAnsi="Arial"/>
          <w:szCs w:val="24"/>
        </w:rPr>
        <w:t>/m</w:t>
      </w:r>
      <w:r w:rsidRPr="0005257E">
        <w:rPr>
          <w:rFonts w:ascii="Arial" w:hAnsi="Arial"/>
          <w:szCs w:val="24"/>
          <w:vertAlign w:val="superscript"/>
        </w:rPr>
        <w:t xml:space="preserve">2 </w:t>
      </w:r>
      <w:r>
        <w:rPr>
          <w:rFonts w:ascii="Arial" w:hAnsi="Arial"/>
          <w:szCs w:val="24"/>
        </w:rPr>
        <w:t>, obciążenie</w:t>
      </w:r>
      <w:r>
        <w:rPr>
          <w:rFonts w:ascii="Arial" w:hAnsi="Arial"/>
          <w:szCs w:val="24"/>
          <w:vertAlign w:val="superscript"/>
        </w:rPr>
        <w:t xml:space="preserve"> </w:t>
      </w:r>
      <w:r>
        <w:rPr>
          <w:rFonts w:ascii="Arial" w:hAnsi="Arial"/>
          <w:szCs w:val="24"/>
        </w:rPr>
        <w:t xml:space="preserve">śniegiem I strefa, obciążenia wiatrem I strefa, technologiczne pasa dolnego 0,2 </w:t>
      </w:r>
      <w:proofErr w:type="spellStart"/>
      <w:r>
        <w:rPr>
          <w:rFonts w:ascii="Arial" w:hAnsi="Arial"/>
          <w:szCs w:val="24"/>
        </w:rPr>
        <w:t>kN</w:t>
      </w:r>
      <w:proofErr w:type="spellEnd"/>
      <w:r>
        <w:rPr>
          <w:rFonts w:ascii="Arial" w:hAnsi="Arial"/>
          <w:szCs w:val="24"/>
        </w:rPr>
        <w:t>/m</w:t>
      </w:r>
      <w:r>
        <w:rPr>
          <w:rFonts w:ascii="Arial" w:hAnsi="Arial"/>
          <w:szCs w:val="24"/>
          <w:vertAlign w:val="superscript"/>
        </w:rPr>
        <w:t>2</w:t>
      </w:r>
      <w:r w:rsidR="00DB73A6">
        <w:rPr>
          <w:rFonts w:ascii="Arial" w:hAnsi="Arial"/>
          <w:szCs w:val="24"/>
        </w:rPr>
        <w:t xml:space="preserve">, użytkowe pasa dolnego 0,5 </w:t>
      </w:r>
      <w:proofErr w:type="spellStart"/>
      <w:r w:rsidR="00DB73A6">
        <w:rPr>
          <w:rFonts w:ascii="Arial" w:hAnsi="Arial"/>
          <w:szCs w:val="24"/>
        </w:rPr>
        <w:t>kN</w:t>
      </w:r>
      <w:proofErr w:type="spellEnd"/>
      <w:r w:rsidR="00DB73A6">
        <w:rPr>
          <w:rFonts w:ascii="Arial" w:hAnsi="Arial"/>
          <w:szCs w:val="24"/>
        </w:rPr>
        <w:t>/m</w:t>
      </w:r>
      <w:r w:rsidR="00DB73A6">
        <w:rPr>
          <w:rFonts w:ascii="Arial" w:hAnsi="Arial"/>
          <w:szCs w:val="24"/>
          <w:vertAlign w:val="superscript"/>
        </w:rPr>
        <w:t>2</w:t>
      </w:r>
      <w:r w:rsidR="00DB73A6">
        <w:rPr>
          <w:rFonts w:ascii="Arial" w:hAnsi="Arial"/>
          <w:szCs w:val="24"/>
        </w:rPr>
        <w:t xml:space="preserve">. </w:t>
      </w:r>
      <w:r>
        <w:rPr>
          <w:rFonts w:ascii="Arial" w:hAnsi="Arial"/>
          <w:szCs w:val="24"/>
        </w:rPr>
        <w:t>R</w:t>
      </w:r>
      <w:r w:rsidRPr="0005257E">
        <w:rPr>
          <w:rFonts w:ascii="Arial" w:hAnsi="Arial"/>
          <w:szCs w:val="24"/>
        </w:rPr>
        <w:t xml:space="preserve">ozstaw </w:t>
      </w:r>
      <w:r>
        <w:rPr>
          <w:rFonts w:ascii="Arial" w:hAnsi="Arial"/>
          <w:szCs w:val="24"/>
        </w:rPr>
        <w:t>dźwigarów co około 1,05 m</w:t>
      </w:r>
      <w:r w:rsidRPr="0005257E">
        <w:rPr>
          <w:rFonts w:ascii="Arial" w:hAnsi="Arial"/>
          <w:szCs w:val="24"/>
        </w:rPr>
        <w:t xml:space="preserve">, </w:t>
      </w:r>
      <w:r>
        <w:rPr>
          <w:rFonts w:ascii="Arial" w:hAnsi="Arial"/>
          <w:szCs w:val="24"/>
        </w:rPr>
        <w:t xml:space="preserve">pas górny, dolny, słupki, krzyżulce wg schematów zestawczych. Połączenie za pomocą płytek kolcowych GNA 20. </w:t>
      </w:r>
    </w:p>
    <w:p w:rsidR="003A7DD5" w:rsidRDefault="003A7DD5" w:rsidP="00DB73A6">
      <w:pPr>
        <w:pStyle w:val="Tekstpodstawowywcity"/>
        <w:spacing w:line="360" w:lineRule="auto"/>
        <w:ind w:firstLine="0"/>
        <w:jc w:val="both"/>
        <w:rPr>
          <w:rFonts w:ascii="Arial" w:hAnsi="Arial"/>
        </w:rPr>
      </w:pPr>
      <w:r>
        <w:rPr>
          <w:rFonts w:ascii="Arial" w:hAnsi="Arial"/>
          <w:b/>
        </w:rPr>
        <w:t>Poz.</w:t>
      </w:r>
      <w:r w:rsidR="00A32074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2.0</w:t>
      </w:r>
      <w:r w:rsidR="00B15FA5">
        <w:rPr>
          <w:rFonts w:ascii="Arial" w:hAnsi="Arial"/>
        </w:rPr>
        <w:t xml:space="preserve"> Słupy ścian wewnętrznych</w:t>
      </w:r>
    </w:p>
    <w:p w:rsidR="00A32074" w:rsidRDefault="00A32074" w:rsidP="00DB73A6">
      <w:pPr>
        <w:pStyle w:val="Tekstpodstawowywcity"/>
        <w:spacing w:line="360" w:lineRule="auto"/>
        <w:ind w:firstLine="0"/>
        <w:jc w:val="both"/>
        <w:rPr>
          <w:rFonts w:ascii="Arial" w:hAnsi="Arial"/>
        </w:rPr>
      </w:pPr>
      <w:r>
        <w:rPr>
          <w:rFonts w:ascii="Arial" w:hAnsi="Arial"/>
        </w:rPr>
        <w:t>Obciążenia</w:t>
      </w:r>
      <w:r w:rsidR="00A10855">
        <w:rPr>
          <w:rFonts w:ascii="Arial" w:hAnsi="Arial"/>
        </w:rPr>
        <w:t xml:space="preserve"> pionowe 138,22</w:t>
      </w:r>
      <w:r w:rsidR="00B15FA5">
        <w:rPr>
          <w:rFonts w:ascii="Arial" w:hAnsi="Arial"/>
        </w:rPr>
        <w:t xml:space="preserve"> </w:t>
      </w:r>
      <w:proofErr w:type="spellStart"/>
      <w:r w:rsidR="00B15FA5">
        <w:rPr>
          <w:rFonts w:ascii="Arial" w:hAnsi="Arial"/>
        </w:rPr>
        <w:t>kN</w:t>
      </w:r>
      <w:proofErr w:type="spellEnd"/>
      <w:r w:rsidR="00B15FA5">
        <w:rPr>
          <w:rFonts w:ascii="Arial" w:hAnsi="Arial"/>
        </w:rPr>
        <w:t xml:space="preserve">, poziome z dachu 1,56 </w:t>
      </w:r>
      <w:proofErr w:type="spellStart"/>
      <w:r w:rsidR="00B15FA5">
        <w:rPr>
          <w:rFonts w:ascii="Arial" w:hAnsi="Arial"/>
        </w:rPr>
        <w:t>kN</w:t>
      </w:r>
      <w:proofErr w:type="spellEnd"/>
      <w:r w:rsidR="00B15FA5">
        <w:rPr>
          <w:rFonts w:ascii="Arial" w:hAnsi="Arial"/>
        </w:rPr>
        <w:t xml:space="preserve">, poziome z ścian 2,54 </w:t>
      </w:r>
      <w:proofErr w:type="spellStart"/>
      <w:r w:rsidR="00B15FA5">
        <w:rPr>
          <w:rFonts w:ascii="Arial" w:hAnsi="Arial"/>
        </w:rPr>
        <w:t>kN</w:t>
      </w:r>
      <w:proofErr w:type="spellEnd"/>
      <w:r w:rsidR="00B15FA5">
        <w:rPr>
          <w:rFonts w:ascii="Arial" w:hAnsi="Arial"/>
        </w:rPr>
        <w:t>/</w:t>
      </w:r>
      <w:proofErr w:type="spellStart"/>
      <w:r w:rsidR="00B15FA5">
        <w:rPr>
          <w:rFonts w:ascii="Arial" w:hAnsi="Arial"/>
        </w:rPr>
        <w:t>mb</w:t>
      </w:r>
      <w:proofErr w:type="spellEnd"/>
      <w:r w:rsidR="00B15FA5">
        <w:rPr>
          <w:rFonts w:ascii="Arial" w:hAnsi="Arial"/>
        </w:rPr>
        <w:t>, beton B25</w:t>
      </w:r>
      <w:r w:rsidR="00B15FA5" w:rsidRPr="0026540E">
        <w:rPr>
          <w:rFonts w:ascii="Arial" w:hAnsi="Arial"/>
        </w:rPr>
        <w:t>, stal A-III</w:t>
      </w:r>
      <w:r w:rsidR="00B15FA5">
        <w:rPr>
          <w:rFonts w:ascii="Arial" w:hAnsi="Arial"/>
        </w:rPr>
        <w:t>N</w:t>
      </w:r>
      <w:r w:rsidR="00B15FA5" w:rsidRPr="0026540E">
        <w:rPr>
          <w:rFonts w:ascii="Arial" w:hAnsi="Arial"/>
        </w:rPr>
        <w:t>,  h = 0,</w:t>
      </w:r>
      <w:r w:rsidR="00B15FA5">
        <w:rPr>
          <w:rFonts w:ascii="Arial" w:hAnsi="Arial"/>
        </w:rPr>
        <w:t>24</w:t>
      </w:r>
      <w:r w:rsidR="00B15FA5" w:rsidRPr="0026540E">
        <w:rPr>
          <w:rFonts w:ascii="Arial" w:hAnsi="Arial"/>
        </w:rPr>
        <w:t xml:space="preserve"> m, b = 0,</w:t>
      </w:r>
      <w:r w:rsidR="00B15FA5">
        <w:rPr>
          <w:rFonts w:ascii="Arial" w:hAnsi="Arial"/>
        </w:rPr>
        <w:t>4</w:t>
      </w:r>
      <w:r w:rsidR="00B15FA5" w:rsidRPr="0026540E">
        <w:rPr>
          <w:rFonts w:ascii="Arial" w:hAnsi="Arial"/>
        </w:rPr>
        <w:t xml:space="preserve">m., zbrojenie </w:t>
      </w:r>
      <w:r w:rsidR="00B15FA5">
        <w:rPr>
          <w:rFonts w:ascii="Arial" w:hAnsi="Arial"/>
        </w:rPr>
        <w:t>4</w:t>
      </w:r>
      <w:r w:rsidR="00A10855">
        <w:rPr>
          <w:rFonts w:ascii="Arial" w:hAnsi="Arial"/>
        </w:rPr>
        <w:t xml:space="preserve"> #</w:t>
      </w:r>
      <w:r w:rsidR="00B15FA5" w:rsidRPr="0026540E">
        <w:rPr>
          <w:rFonts w:ascii="Arial" w:hAnsi="Arial"/>
        </w:rPr>
        <w:t xml:space="preserve"> </w:t>
      </w:r>
      <w:r w:rsidR="00B15FA5">
        <w:rPr>
          <w:rFonts w:ascii="Arial" w:hAnsi="Arial"/>
        </w:rPr>
        <w:t>12</w:t>
      </w:r>
      <w:r w:rsidR="00B15FA5" w:rsidRPr="0026540E">
        <w:rPr>
          <w:rFonts w:ascii="Arial" w:hAnsi="Arial"/>
        </w:rPr>
        <w:t xml:space="preserve"> </w:t>
      </w:r>
      <w:r w:rsidR="00B15FA5">
        <w:rPr>
          <w:rFonts w:ascii="Arial" w:hAnsi="Arial"/>
        </w:rPr>
        <w:t>obustronnie, wykorzystanie nośności 0,79</w:t>
      </w:r>
    </w:p>
    <w:p w:rsidR="00DA7857" w:rsidRDefault="00DA7857" w:rsidP="00DB73A6">
      <w:pPr>
        <w:pStyle w:val="Tekstpodstawowywcity"/>
        <w:spacing w:line="360" w:lineRule="auto"/>
        <w:ind w:firstLine="0"/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Poz. </w:t>
      </w:r>
      <w:r w:rsidR="00B15FA5">
        <w:rPr>
          <w:rFonts w:ascii="Arial" w:hAnsi="Arial"/>
          <w:b/>
        </w:rPr>
        <w:t>3.0</w:t>
      </w:r>
      <w:r>
        <w:rPr>
          <w:rFonts w:ascii="Arial" w:hAnsi="Arial"/>
          <w:b/>
        </w:rPr>
        <w:t xml:space="preserve"> </w:t>
      </w:r>
      <w:r w:rsidR="00B15FA5">
        <w:rPr>
          <w:rFonts w:ascii="Arial" w:hAnsi="Arial"/>
        </w:rPr>
        <w:t>Fundamenty</w:t>
      </w:r>
    </w:p>
    <w:p w:rsidR="00B15FA5" w:rsidRDefault="00B15FA5" w:rsidP="00DB73A6">
      <w:pPr>
        <w:pStyle w:val="Tekstpodstawowywcity"/>
        <w:spacing w:line="360" w:lineRule="auto"/>
        <w:ind w:firstLine="0"/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Poz. 3.1 </w:t>
      </w:r>
      <w:r>
        <w:rPr>
          <w:rFonts w:ascii="Arial" w:hAnsi="Arial"/>
        </w:rPr>
        <w:t>Ława fundamentowa pod ściany zewnętrzne</w:t>
      </w:r>
    </w:p>
    <w:p w:rsidR="00B15FA5" w:rsidRDefault="00A10855" w:rsidP="00DB73A6">
      <w:pPr>
        <w:pStyle w:val="Tekstpodstawowywcity"/>
        <w:spacing w:line="360" w:lineRule="auto"/>
        <w:ind w:firstLine="0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Obciążenia pionowe q = 62,26</w:t>
      </w:r>
      <w:r w:rsidR="00B15FA5">
        <w:rPr>
          <w:rFonts w:ascii="Arial" w:hAnsi="Arial"/>
        </w:rPr>
        <w:t xml:space="preserve"> KN/mb, poziome T = 1,05 </w:t>
      </w:r>
      <w:proofErr w:type="spellStart"/>
      <w:r w:rsidR="00B15FA5">
        <w:rPr>
          <w:rFonts w:ascii="Arial" w:hAnsi="Arial"/>
        </w:rPr>
        <w:t>kN</w:t>
      </w:r>
      <w:proofErr w:type="spellEnd"/>
      <w:r w:rsidR="00B15FA5">
        <w:rPr>
          <w:rFonts w:ascii="Arial" w:hAnsi="Arial"/>
        </w:rPr>
        <w:t>/</w:t>
      </w:r>
      <w:proofErr w:type="spellStart"/>
      <w:r w:rsidR="00B15FA5">
        <w:rPr>
          <w:rFonts w:ascii="Arial" w:hAnsi="Arial"/>
        </w:rPr>
        <w:t>mb</w:t>
      </w:r>
      <w:proofErr w:type="spellEnd"/>
      <w:r w:rsidR="00B15FA5">
        <w:rPr>
          <w:rFonts w:ascii="Arial" w:hAnsi="Arial"/>
        </w:rPr>
        <w:t xml:space="preserve">, M = 9,06 </w:t>
      </w:r>
      <w:proofErr w:type="spellStart"/>
      <w:r w:rsidR="00B15FA5">
        <w:rPr>
          <w:rFonts w:ascii="Arial" w:hAnsi="Arial"/>
        </w:rPr>
        <w:t>kNm</w:t>
      </w:r>
      <w:proofErr w:type="spellEnd"/>
      <w:r w:rsidR="00B15FA5">
        <w:rPr>
          <w:rFonts w:ascii="Arial" w:hAnsi="Arial"/>
        </w:rPr>
        <w:t>/</w:t>
      </w:r>
      <w:proofErr w:type="spellStart"/>
      <w:r w:rsidR="00B15FA5">
        <w:rPr>
          <w:rFonts w:ascii="Arial" w:hAnsi="Arial"/>
        </w:rPr>
        <w:t>mb</w:t>
      </w:r>
      <w:proofErr w:type="spellEnd"/>
      <w:r w:rsidR="00C65BBE">
        <w:rPr>
          <w:rFonts w:ascii="Arial" w:hAnsi="Arial"/>
        </w:rPr>
        <w:t>, przyjęto ł</w:t>
      </w:r>
      <w:r w:rsidR="00DB73A6">
        <w:rPr>
          <w:rFonts w:ascii="Arial" w:hAnsi="Arial"/>
        </w:rPr>
        <w:t>awę b=0,8 m, h = 0,4 m, beton B4</w:t>
      </w:r>
      <w:r w:rsidR="00C65BBE">
        <w:rPr>
          <w:rFonts w:ascii="Arial" w:hAnsi="Arial"/>
        </w:rPr>
        <w:t>5, stal A-I</w:t>
      </w:r>
      <w:r w:rsidR="007C7F24">
        <w:rPr>
          <w:rFonts w:ascii="Arial" w:hAnsi="Arial"/>
        </w:rPr>
        <w:t>I</w:t>
      </w:r>
      <w:r w:rsidR="00C65BBE">
        <w:rPr>
          <w:rFonts w:ascii="Arial" w:hAnsi="Arial"/>
        </w:rPr>
        <w:t>IN RB 500W</w:t>
      </w:r>
      <w:r w:rsidR="007C7F24">
        <w:rPr>
          <w:rFonts w:ascii="Arial" w:hAnsi="Arial"/>
        </w:rPr>
        <w:t xml:space="preserve"> Sprawdzenie osiadania</w:t>
      </w:r>
    </w:p>
    <w:p w:rsidR="007C7F24" w:rsidRDefault="007C7F24" w:rsidP="00DB73A6">
      <w:pPr>
        <w:pStyle w:val="Tekstpodstawowywcity"/>
        <w:numPr>
          <w:ilvl w:val="0"/>
          <w:numId w:val="13"/>
        </w:num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wariant 1</w:t>
      </w:r>
      <w:r w:rsidR="00DA26D1">
        <w:rPr>
          <w:rFonts w:ascii="Arial" w:hAnsi="Arial"/>
        </w:rPr>
        <w:t xml:space="preserve"> </w:t>
      </w:r>
      <w:r>
        <w:rPr>
          <w:rFonts w:ascii="Arial" w:hAnsi="Arial"/>
        </w:rPr>
        <w:t xml:space="preserve">- warstwa </w:t>
      </w:r>
      <w:proofErr w:type="spellStart"/>
      <w:r>
        <w:rPr>
          <w:rFonts w:ascii="Arial" w:hAnsi="Arial"/>
        </w:rPr>
        <w:t>IIc</w:t>
      </w:r>
      <w:proofErr w:type="spellEnd"/>
      <w:r>
        <w:rPr>
          <w:rFonts w:ascii="Arial" w:hAnsi="Arial"/>
        </w:rPr>
        <w:t xml:space="preserve"> h</w:t>
      </w:r>
      <w:r w:rsidR="00DA26D1">
        <w:rPr>
          <w:rFonts w:ascii="Arial" w:hAnsi="Arial"/>
        </w:rPr>
        <w:t xml:space="preserve"> </w:t>
      </w:r>
      <w:r>
        <w:rPr>
          <w:rFonts w:ascii="Arial" w:hAnsi="Arial"/>
        </w:rPr>
        <w:t>=</w:t>
      </w:r>
      <w:r w:rsidR="00DA26D1">
        <w:rPr>
          <w:rFonts w:ascii="Arial" w:hAnsi="Arial"/>
        </w:rPr>
        <w:t xml:space="preserve"> </w:t>
      </w:r>
      <w:r>
        <w:rPr>
          <w:rFonts w:ascii="Arial" w:hAnsi="Arial"/>
        </w:rPr>
        <w:t xml:space="preserve">1,0m, warstwa </w:t>
      </w:r>
      <w:proofErr w:type="spellStart"/>
      <w:r>
        <w:rPr>
          <w:rFonts w:ascii="Arial" w:hAnsi="Arial"/>
        </w:rPr>
        <w:t>Ia</w:t>
      </w:r>
      <w:proofErr w:type="spellEnd"/>
      <w:r>
        <w:rPr>
          <w:rFonts w:ascii="Arial" w:hAnsi="Arial"/>
        </w:rPr>
        <w:t xml:space="preserve"> h = 1,0m, warstwa </w:t>
      </w:r>
      <w:proofErr w:type="spellStart"/>
      <w:r>
        <w:rPr>
          <w:rFonts w:ascii="Arial" w:hAnsi="Arial"/>
        </w:rPr>
        <w:t>IIb</w:t>
      </w:r>
      <w:proofErr w:type="spellEnd"/>
      <w:r>
        <w:rPr>
          <w:rFonts w:ascii="Arial" w:hAnsi="Arial"/>
        </w:rPr>
        <w:t xml:space="preserve"> h = 5,0m</w:t>
      </w:r>
    </w:p>
    <w:p w:rsidR="007C7F24" w:rsidRPr="007C7F24" w:rsidRDefault="007C7F24" w:rsidP="00DB73A6">
      <w:pPr>
        <w:pStyle w:val="Tekstpodstawowywcity"/>
        <w:spacing w:line="360" w:lineRule="auto"/>
        <w:ind w:left="720" w:firstLine="0"/>
        <w:jc w:val="both"/>
        <w:rPr>
          <w:rFonts w:ascii="Arial" w:hAnsi="Arial"/>
        </w:rPr>
      </w:pPr>
      <w:r>
        <w:rPr>
          <w:rFonts w:ascii="Arial" w:hAnsi="Arial"/>
        </w:rPr>
        <w:t>Wyniki: stan graniczny nośności –</w:t>
      </w:r>
      <w:r w:rsidR="00A10855">
        <w:rPr>
          <w:rFonts w:ascii="Arial" w:hAnsi="Arial"/>
        </w:rPr>
        <w:t xml:space="preserve"> </w:t>
      </w:r>
      <w:r>
        <w:rPr>
          <w:rFonts w:ascii="Arial" w:hAnsi="Arial"/>
        </w:rPr>
        <w:t>OK., napręże</w:t>
      </w:r>
      <w:r w:rsidR="00A10855">
        <w:rPr>
          <w:rFonts w:ascii="Arial" w:hAnsi="Arial"/>
        </w:rPr>
        <w:t xml:space="preserve">nia pod fundamentem max = 189 </w:t>
      </w:r>
      <w:proofErr w:type="spellStart"/>
      <w:r>
        <w:rPr>
          <w:rFonts w:ascii="Arial" w:hAnsi="Arial"/>
        </w:rPr>
        <w:t>kN</w:t>
      </w:r>
      <w:proofErr w:type="spellEnd"/>
      <w:r>
        <w:rPr>
          <w:rFonts w:ascii="Arial" w:hAnsi="Arial"/>
        </w:rPr>
        <w:t>/m</w:t>
      </w:r>
      <w:r>
        <w:rPr>
          <w:rFonts w:ascii="Arial" w:hAnsi="Arial"/>
          <w:vertAlign w:val="superscript"/>
        </w:rPr>
        <w:t xml:space="preserve">2 </w:t>
      </w:r>
      <w:r w:rsidR="00A10855">
        <w:rPr>
          <w:rFonts w:ascii="Arial" w:hAnsi="Arial"/>
        </w:rPr>
        <w:t>, min = 27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kN</w:t>
      </w:r>
      <w:proofErr w:type="spellEnd"/>
      <w:r>
        <w:rPr>
          <w:rFonts w:ascii="Arial" w:hAnsi="Arial"/>
        </w:rPr>
        <w:t>/m</w:t>
      </w:r>
      <w:r>
        <w:rPr>
          <w:rFonts w:ascii="Arial" w:hAnsi="Arial"/>
          <w:vertAlign w:val="superscript"/>
        </w:rPr>
        <w:t xml:space="preserve">2 </w:t>
      </w:r>
      <w:r>
        <w:rPr>
          <w:rFonts w:ascii="Arial" w:hAnsi="Arial"/>
        </w:rPr>
        <w:t xml:space="preserve">, </w:t>
      </w:r>
      <w:r w:rsidR="00DA26D1">
        <w:rPr>
          <w:rFonts w:ascii="Arial" w:hAnsi="Arial"/>
        </w:rPr>
        <w:t>odrywanie nie występuje, stateczność na obrót i przesuw</w:t>
      </w:r>
      <w:r w:rsidR="00A10855">
        <w:rPr>
          <w:rFonts w:ascii="Arial" w:hAnsi="Arial"/>
        </w:rPr>
        <w:t xml:space="preserve"> – OK., osiadanie całkowite 0,21</w:t>
      </w:r>
      <w:r w:rsidR="00DA26D1">
        <w:rPr>
          <w:rFonts w:ascii="Arial" w:hAnsi="Arial"/>
        </w:rPr>
        <w:t xml:space="preserve"> cm</w:t>
      </w:r>
    </w:p>
    <w:p w:rsidR="00DA26D1" w:rsidRDefault="00DA26D1" w:rsidP="00DB73A6">
      <w:pPr>
        <w:pStyle w:val="Tekstpodstawowywcity"/>
        <w:numPr>
          <w:ilvl w:val="0"/>
          <w:numId w:val="13"/>
        </w:num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wariant 2 - warstwa </w:t>
      </w:r>
      <w:proofErr w:type="spellStart"/>
      <w:r>
        <w:rPr>
          <w:rFonts w:ascii="Arial" w:hAnsi="Arial"/>
        </w:rPr>
        <w:t>IIc</w:t>
      </w:r>
      <w:proofErr w:type="spellEnd"/>
      <w:r>
        <w:rPr>
          <w:rFonts w:ascii="Arial" w:hAnsi="Arial"/>
        </w:rPr>
        <w:t xml:space="preserve"> h = 1,5m, warstwa </w:t>
      </w:r>
      <w:proofErr w:type="spellStart"/>
      <w:r>
        <w:rPr>
          <w:rFonts w:ascii="Arial" w:hAnsi="Arial"/>
        </w:rPr>
        <w:t>IIb</w:t>
      </w:r>
      <w:proofErr w:type="spellEnd"/>
      <w:r>
        <w:rPr>
          <w:rFonts w:ascii="Arial" w:hAnsi="Arial"/>
        </w:rPr>
        <w:t xml:space="preserve"> h = 5,0m</w:t>
      </w:r>
    </w:p>
    <w:p w:rsidR="00DA26D1" w:rsidRPr="007C7F24" w:rsidRDefault="00DA26D1" w:rsidP="00DB73A6">
      <w:pPr>
        <w:pStyle w:val="Tekstpodstawowywcity"/>
        <w:spacing w:line="360" w:lineRule="auto"/>
        <w:ind w:left="720" w:firstLine="0"/>
        <w:jc w:val="both"/>
        <w:rPr>
          <w:rFonts w:ascii="Arial" w:hAnsi="Arial"/>
        </w:rPr>
      </w:pPr>
      <w:r>
        <w:rPr>
          <w:rFonts w:ascii="Arial" w:hAnsi="Arial"/>
        </w:rPr>
        <w:t>Wyniki: stan graniczny nośności –OK., napręże</w:t>
      </w:r>
      <w:r w:rsidR="00A10855">
        <w:rPr>
          <w:rFonts w:ascii="Arial" w:hAnsi="Arial"/>
        </w:rPr>
        <w:t>nia pod fundamentem max = 189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kN</w:t>
      </w:r>
      <w:proofErr w:type="spellEnd"/>
      <w:r>
        <w:rPr>
          <w:rFonts w:ascii="Arial" w:hAnsi="Arial"/>
        </w:rPr>
        <w:t>/m</w:t>
      </w:r>
      <w:r>
        <w:rPr>
          <w:rFonts w:ascii="Arial" w:hAnsi="Arial"/>
          <w:vertAlign w:val="superscript"/>
        </w:rPr>
        <w:t xml:space="preserve">2 </w:t>
      </w:r>
      <w:r w:rsidR="00A10855">
        <w:rPr>
          <w:rFonts w:ascii="Arial" w:hAnsi="Arial"/>
        </w:rPr>
        <w:t>, min = 27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kN</w:t>
      </w:r>
      <w:proofErr w:type="spellEnd"/>
      <w:r>
        <w:rPr>
          <w:rFonts w:ascii="Arial" w:hAnsi="Arial"/>
        </w:rPr>
        <w:t>/m</w:t>
      </w:r>
      <w:r>
        <w:rPr>
          <w:rFonts w:ascii="Arial" w:hAnsi="Arial"/>
          <w:vertAlign w:val="superscript"/>
        </w:rPr>
        <w:t xml:space="preserve">2 </w:t>
      </w:r>
      <w:r>
        <w:rPr>
          <w:rFonts w:ascii="Arial" w:hAnsi="Arial"/>
        </w:rPr>
        <w:t>, odrywanie nie występuje, stateczność na obrót i przesu</w:t>
      </w:r>
      <w:r w:rsidR="00A10855">
        <w:rPr>
          <w:rFonts w:ascii="Arial" w:hAnsi="Arial"/>
        </w:rPr>
        <w:t>w – OK., osiadanie całkowite 0,31 cm. Różnica osiadań 0,10</w:t>
      </w:r>
      <w:r>
        <w:rPr>
          <w:rFonts w:ascii="Arial" w:hAnsi="Arial"/>
        </w:rPr>
        <w:t xml:space="preserve"> cm&lt; 1,0 cm</w:t>
      </w:r>
    </w:p>
    <w:p w:rsidR="00DA26D1" w:rsidRPr="007C7F24" w:rsidRDefault="00DA26D1" w:rsidP="00DB73A6">
      <w:pPr>
        <w:pStyle w:val="Tekstpodstawowywcity"/>
        <w:spacing w:line="360" w:lineRule="auto"/>
        <w:ind w:left="720" w:firstLine="0"/>
        <w:jc w:val="both"/>
        <w:rPr>
          <w:rFonts w:ascii="Arial" w:hAnsi="Arial"/>
        </w:rPr>
      </w:pPr>
    </w:p>
    <w:p w:rsidR="007C7F24" w:rsidRPr="007C7F24" w:rsidRDefault="007C7F24" w:rsidP="00DB73A6">
      <w:pPr>
        <w:pStyle w:val="Tekstpodstawowywcity"/>
        <w:spacing w:line="360" w:lineRule="auto"/>
        <w:jc w:val="both"/>
        <w:rPr>
          <w:rFonts w:ascii="Arial" w:hAnsi="Arial"/>
          <w:u w:val="words"/>
        </w:rPr>
      </w:pPr>
    </w:p>
    <w:p w:rsidR="003A7DD5" w:rsidRDefault="003A7DD5" w:rsidP="00B05E3F">
      <w:pPr>
        <w:pStyle w:val="Tekstpodstawowywcity"/>
        <w:spacing w:line="360" w:lineRule="auto"/>
        <w:ind w:left="2124" w:firstLine="0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                Opracował:                  </w:t>
      </w:r>
    </w:p>
    <w:p w:rsidR="003A7DD5" w:rsidRDefault="003A7DD5">
      <w:pPr>
        <w:pStyle w:val="Tekstpodstawowywcity"/>
        <w:spacing w:line="360" w:lineRule="auto"/>
        <w:ind w:firstLine="357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inż. Witold Kamiński</w:t>
      </w:r>
    </w:p>
    <w:p w:rsidR="003A7DD5" w:rsidRDefault="003A7DD5" w:rsidP="00B05E3F">
      <w:pPr>
        <w:pStyle w:val="Tekstpodstawowywcity"/>
        <w:spacing w:line="360" w:lineRule="auto"/>
        <w:ind w:firstLine="0"/>
        <w:jc w:val="both"/>
        <w:rPr>
          <w:rFonts w:ascii="Arial" w:hAnsi="Arial"/>
        </w:rPr>
      </w:pPr>
    </w:p>
    <w:sectPr w:rsidR="003A7DD5" w:rsidSect="00530F31">
      <w:type w:val="continuous"/>
      <w:pgSz w:w="11906" w:h="16838" w:code="9"/>
      <w:pgMar w:top="1418" w:right="1134" w:bottom="1418" w:left="1701" w:header="709" w:footer="1418" w:gutter="56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F35" w:rsidRDefault="00463F35">
      <w:r>
        <w:separator/>
      </w:r>
    </w:p>
  </w:endnote>
  <w:endnote w:type="continuationSeparator" w:id="0">
    <w:p w:rsidR="00463F35" w:rsidRDefault="00463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A80" w:rsidRDefault="00C367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77A8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7A80" w:rsidRDefault="00377A8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02833"/>
      <w:docPartObj>
        <w:docPartGallery w:val="Page Numbers (Bottom of Page)"/>
        <w:docPartUnique/>
      </w:docPartObj>
    </w:sdtPr>
    <w:sdtEndPr/>
    <w:sdtContent>
      <w:sdt>
        <w:sdtPr>
          <w:id w:val="28702834"/>
          <w:docPartObj>
            <w:docPartGallery w:val="Page Numbers (Top of Page)"/>
            <w:docPartUnique/>
          </w:docPartObj>
        </w:sdtPr>
        <w:sdtEndPr/>
        <w:sdtContent>
          <w:p w:rsidR="00A944D3" w:rsidRDefault="00C3677B">
            <w:pPr>
              <w:pStyle w:val="Stopka"/>
              <w:jc w:val="right"/>
            </w:pPr>
            <w:r>
              <w:rPr>
                <w:b/>
                <w:sz w:val="24"/>
                <w:szCs w:val="24"/>
              </w:rPr>
              <w:fldChar w:fldCharType="begin"/>
            </w:r>
            <w:r w:rsidR="00A944D3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19047D">
              <w:rPr>
                <w:b/>
                <w:noProof/>
              </w:rPr>
              <w:t>6</w:t>
            </w:r>
            <w:r>
              <w:rPr>
                <w:b/>
                <w:sz w:val="24"/>
                <w:szCs w:val="24"/>
              </w:rPr>
              <w:fldChar w:fldCharType="end"/>
            </w:r>
            <w:r w:rsidR="00A944D3">
              <w:t xml:space="preserve"> /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A944D3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19047D">
              <w:rPr>
                <w:b/>
                <w:noProof/>
              </w:rPr>
              <w:t>6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77A80" w:rsidRDefault="00377A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F35" w:rsidRDefault="00463F35">
      <w:r>
        <w:separator/>
      </w:r>
    </w:p>
  </w:footnote>
  <w:footnote w:type="continuationSeparator" w:id="0">
    <w:p w:rsidR="00463F35" w:rsidRDefault="00463F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Ind w:w="-1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57" w:type="dxa"/>
        <w:left w:w="70" w:type="dxa"/>
        <w:bottom w:w="57" w:type="dxa"/>
        <w:right w:w="70" w:type="dxa"/>
      </w:tblCellMar>
      <w:tblLook w:val="01E0" w:firstRow="1" w:lastRow="1" w:firstColumn="1" w:lastColumn="1" w:noHBand="0" w:noVBand="0"/>
    </w:tblPr>
    <w:tblGrid>
      <w:gridCol w:w="3309"/>
      <w:gridCol w:w="2614"/>
      <w:gridCol w:w="2721"/>
    </w:tblGrid>
    <w:tr w:rsidR="008F4AE7" w:rsidTr="00E80681">
      <w:trPr>
        <w:trHeight w:val="1022"/>
        <w:jc w:val="center"/>
      </w:trPr>
      <w:tc>
        <w:tcPr>
          <w:tcW w:w="1914" w:type="pct"/>
          <w:tcBorders>
            <w:top w:val="nil"/>
            <w:left w:val="nil"/>
            <w:bottom w:val="single" w:sz="4" w:space="0" w:color="auto"/>
            <w:right w:val="nil"/>
          </w:tcBorders>
        </w:tcPr>
        <w:p w:rsidR="008F4AE7" w:rsidRPr="00F47383" w:rsidRDefault="008F4AE7" w:rsidP="00E80681">
          <w:pPr>
            <w:ind w:right="-92"/>
            <w:jc w:val="right"/>
            <w:rPr>
              <w:rFonts w:ascii="Arial" w:hAnsi="Arial"/>
              <w:sz w:val="14"/>
              <w:szCs w:val="14"/>
            </w:rPr>
          </w:pPr>
          <w:r>
            <w:rPr>
              <w:rFonts w:ascii="Arial" w:hAnsi="Arial"/>
              <w:noProof/>
              <w:sz w:val="14"/>
              <w:szCs w:val="14"/>
            </w:rPr>
            <w:drawing>
              <wp:inline distT="0" distB="0" distL="0" distR="0">
                <wp:extent cx="2047875" cy="721360"/>
                <wp:effectExtent l="19050" t="0" r="9525" b="0"/>
                <wp:docPr id="256" name="Obraz 256" descr="Infrastruktura i środowisk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6" descr="Infrastruktura i środowisk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4923" cy="72121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12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8F4AE7" w:rsidRPr="003F6606" w:rsidRDefault="008F4AE7" w:rsidP="00C86FFF">
          <w:pPr>
            <w:autoSpaceDE w:val="0"/>
            <w:autoSpaceDN w:val="0"/>
            <w:adjustRightInd w:val="0"/>
            <w:jc w:val="center"/>
            <w:rPr>
              <w:rFonts w:ascii="Verdana" w:hAnsi="Verdana"/>
              <w:bCs/>
              <w:color w:val="000000"/>
              <w:sz w:val="12"/>
              <w:szCs w:val="12"/>
            </w:rPr>
          </w:pPr>
          <w:r>
            <w:rPr>
              <w:rFonts w:ascii="Verdana" w:hAnsi="Verdana" w:cs="Arial"/>
              <w:noProof/>
              <w:color w:val="000000"/>
              <w:sz w:val="22"/>
              <w:szCs w:val="22"/>
            </w:rPr>
            <w:drawing>
              <wp:inline distT="0" distB="0" distL="0" distR="0">
                <wp:extent cx="463550" cy="450850"/>
                <wp:effectExtent l="19050" t="0" r="0" b="0"/>
                <wp:docPr id="257" name="Obraz 257" descr="ZZO- Marszó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7" descr="ZZO- Marszó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3550" cy="45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7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8F4AE7" w:rsidRPr="00771593" w:rsidRDefault="008F4AE7" w:rsidP="00C86FFF">
          <w:pPr>
            <w:autoSpaceDE w:val="0"/>
            <w:autoSpaceDN w:val="0"/>
            <w:adjustRightInd w:val="0"/>
            <w:jc w:val="center"/>
            <w:rPr>
              <w:rFonts w:ascii="Verdana" w:hAnsi="Verdana"/>
              <w:bCs/>
              <w:color w:val="000000"/>
              <w:sz w:val="12"/>
              <w:szCs w:val="12"/>
            </w:rPr>
          </w:pPr>
          <w:r>
            <w:rPr>
              <w:rFonts w:ascii="Verdana" w:hAnsi="Verdana"/>
              <w:bCs/>
              <w:noProof/>
              <w:color w:val="000000"/>
              <w:sz w:val="12"/>
              <w:szCs w:val="12"/>
            </w:rPr>
            <w:drawing>
              <wp:inline distT="0" distB="0" distL="0" distR="0">
                <wp:extent cx="1468120" cy="424815"/>
                <wp:effectExtent l="19050" t="0" r="0" b="0"/>
                <wp:docPr id="258" name="Obraz 258" descr="UE- Fundusz spójnośc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8" descr="UE- Fundusz spójnośc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8120" cy="424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30F31" w:rsidRPr="008F4AE7" w:rsidRDefault="00530F31" w:rsidP="008F4A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030FE"/>
    <w:multiLevelType w:val="hybridMultilevel"/>
    <w:tmpl w:val="C0AC3B1C"/>
    <w:lvl w:ilvl="0" w:tplc="A768F26C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33752"/>
    <w:multiLevelType w:val="hybridMultilevel"/>
    <w:tmpl w:val="B6E851BA"/>
    <w:lvl w:ilvl="0" w:tplc="CFCA07EE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8132D"/>
    <w:multiLevelType w:val="singleLevel"/>
    <w:tmpl w:val="CBDC314C"/>
    <w:lvl w:ilvl="0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19641D5"/>
    <w:multiLevelType w:val="hybridMultilevel"/>
    <w:tmpl w:val="A03C99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80EDD"/>
    <w:multiLevelType w:val="hybridMultilevel"/>
    <w:tmpl w:val="620E09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D46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B911CD4"/>
    <w:multiLevelType w:val="singleLevel"/>
    <w:tmpl w:val="43C087A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4141293B"/>
    <w:multiLevelType w:val="hybridMultilevel"/>
    <w:tmpl w:val="4718D418"/>
    <w:lvl w:ilvl="0" w:tplc="1264E7E2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4E6CAA"/>
    <w:multiLevelType w:val="singleLevel"/>
    <w:tmpl w:val="F8545C12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8545D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8A670FC"/>
    <w:multiLevelType w:val="hybridMultilevel"/>
    <w:tmpl w:val="A858DD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265C93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7D8947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8"/>
  </w:num>
  <w:num w:numId="5">
    <w:abstractNumId w:val="5"/>
  </w:num>
  <w:num w:numId="6">
    <w:abstractNumId w:val="6"/>
  </w:num>
  <w:num w:numId="7">
    <w:abstractNumId w:val="11"/>
  </w:num>
  <w:num w:numId="8">
    <w:abstractNumId w:val="7"/>
  </w:num>
  <w:num w:numId="9">
    <w:abstractNumId w:val="0"/>
  </w:num>
  <w:num w:numId="10">
    <w:abstractNumId w:val="1"/>
  </w:num>
  <w:num w:numId="11">
    <w:abstractNumId w:val="10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40E"/>
    <w:rsid w:val="0001175F"/>
    <w:rsid w:val="00013829"/>
    <w:rsid w:val="00034A1B"/>
    <w:rsid w:val="000368B2"/>
    <w:rsid w:val="000545FD"/>
    <w:rsid w:val="000703A6"/>
    <w:rsid w:val="000745BF"/>
    <w:rsid w:val="00077E78"/>
    <w:rsid w:val="000C014A"/>
    <w:rsid w:val="000D3D41"/>
    <w:rsid w:val="000F12D2"/>
    <w:rsid w:val="000F1EBE"/>
    <w:rsid w:val="000F2A5A"/>
    <w:rsid w:val="000F325E"/>
    <w:rsid w:val="001056AE"/>
    <w:rsid w:val="00117FA4"/>
    <w:rsid w:val="00154481"/>
    <w:rsid w:val="00154991"/>
    <w:rsid w:val="001633AF"/>
    <w:rsid w:val="0019047D"/>
    <w:rsid w:val="00195498"/>
    <w:rsid w:val="001A43FE"/>
    <w:rsid w:val="001A5C3A"/>
    <w:rsid w:val="001E7509"/>
    <w:rsid w:val="00211FBA"/>
    <w:rsid w:val="00220486"/>
    <w:rsid w:val="0024341C"/>
    <w:rsid w:val="00247AF1"/>
    <w:rsid w:val="00250306"/>
    <w:rsid w:val="0026540E"/>
    <w:rsid w:val="00273C05"/>
    <w:rsid w:val="002F2B91"/>
    <w:rsid w:val="002F50C5"/>
    <w:rsid w:val="00305082"/>
    <w:rsid w:val="00315326"/>
    <w:rsid w:val="00331187"/>
    <w:rsid w:val="00377A80"/>
    <w:rsid w:val="003A7DD5"/>
    <w:rsid w:val="003B05FF"/>
    <w:rsid w:val="003B1FFC"/>
    <w:rsid w:val="003E5F4F"/>
    <w:rsid w:val="00402DAE"/>
    <w:rsid w:val="004128C2"/>
    <w:rsid w:val="00444BCF"/>
    <w:rsid w:val="00446362"/>
    <w:rsid w:val="00451A79"/>
    <w:rsid w:val="00463F35"/>
    <w:rsid w:val="00486F41"/>
    <w:rsid w:val="004A3F78"/>
    <w:rsid w:val="004A7CCA"/>
    <w:rsid w:val="004B7273"/>
    <w:rsid w:val="004D55CD"/>
    <w:rsid w:val="005010B1"/>
    <w:rsid w:val="00512B48"/>
    <w:rsid w:val="005308B1"/>
    <w:rsid w:val="00530F31"/>
    <w:rsid w:val="005636F5"/>
    <w:rsid w:val="00571BDF"/>
    <w:rsid w:val="0059561C"/>
    <w:rsid w:val="005B2FCB"/>
    <w:rsid w:val="005D3A3F"/>
    <w:rsid w:val="005E45E1"/>
    <w:rsid w:val="005F6A4B"/>
    <w:rsid w:val="00601D5C"/>
    <w:rsid w:val="00634DB8"/>
    <w:rsid w:val="0063504D"/>
    <w:rsid w:val="00637348"/>
    <w:rsid w:val="00666CE9"/>
    <w:rsid w:val="006732B1"/>
    <w:rsid w:val="006821DC"/>
    <w:rsid w:val="006907CD"/>
    <w:rsid w:val="006A35E1"/>
    <w:rsid w:val="006C3C3D"/>
    <w:rsid w:val="006D46D4"/>
    <w:rsid w:val="00705754"/>
    <w:rsid w:val="00706726"/>
    <w:rsid w:val="00706A98"/>
    <w:rsid w:val="0070714D"/>
    <w:rsid w:val="00725FDB"/>
    <w:rsid w:val="00741A65"/>
    <w:rsid w:val="00765349"/>
    <w:rsid w:val="007B7ACE"/>
    <w:rsid w:val="007C7F24"/>
    <w:rsid w:val="007D6DED"/>
    <w:rsid w:val="007E295D"/>
    <w:rsid w:val="00810592"/>
    <w:rsid w:val="00810952"/>
    <w:rsid w:val="00812DB9"/>
    <w:rsid w:val="00824766"/>
    <w:rsid w:val="008379BF"/>
    <w:rsid w:val="00840199"/>
    <w:rsid w:val="008519E3"/>
    <w:rsid w:val="0089380F"/>
    <w:rsid w:val="008941C5"/>
    <w:rsid w:val="008A0647"/>
    <w:rsid w:val="008A22C3"/>
    <w:rsid w:val="008B468F"/>
    <w:rsid w:val="008D2A58"/>
    <w:rsid w:val="008F4AE7"/>
    <w:rsid w:val="009209E8"/>
    <w:rsid w:val="00925F24"/>
    <w:rsid w:val="00931BEC"/>
    <w:rsid w:val="00964A91"/>
    <w:rsid w:val="00975D11"/>
    <w:rsid w:val="009A5A81"/>
    <w:rsid w:val="009A7E6B"/>
    <w:rsid w:val="009D2AC2"/>
    <w:rsid w:val="009D4C16"/>
    <w:rsid w:val="009E49AD"/>
    <w:rsid w:val="009F157D"/>
    <w:rsid w:val="009F2E49"/>
    <w:rsid w:val="00A0436F"/>
    <w:rsid w:val="00A10855"/>
    <w:rsid w:val="00A1240D"/>
    <w:rsid w:val="00A161CF"/>
    <w:rsid w:val="00A32074"/>
    <w:rsid w:val="00A462AD"/>
    <w:rsid w:val="00A55DD6"/>
    <w:rsid w:val="00A709E0"/>
    <w:rsid w:val="00A91446"/>
    <w:rsid w:val="00A92796"/>
    <w:rsid w:val="00A944D3"/>
    <w:rsid w:val="00AC06D7"/>
    <w:rsid w:val="00AC7687"/>
    <w:rsid w:val="00AF4309"/>
    <w:rsid w:val="00AF4543"/>
    <w:rsid w:val="00AF55B4"/>
    <w:rsid w:val="00B05E3F"/>
    <w:rsid w:val="00B061A5"/>
    <w:rsid w:val="00B15FA5"/>
    <w:rsid w:val="00B345A1"/>
    <w:rsid w:val="00B3492A"/>
    <w:rsid w:val="00B51135"/>
    <w:rsid w:val="00B62A77"/>
    <w:rsid w:val="00B63033"/>
    <w:rsid w:val="00B66FAD"/>
    <w:rsid w:val="00B82EBD"/>
    <w:rsid w:val="00B915C0"/>
    <w:rsid w:val="00B96BB7"/>
    <w:rsid w:val="00BF62BD"/>
    <w:rsid w:val="00C00EDE"/>
    <w:rsid w:val="00C07CF4"/>
    <w:rsid w:val="00C105B8"/>
    <w:rsid w:val="00C10F94"/>
    <w:rsid w:val="00C3217B"/>
    <w:rsid w:val="00C3677B"/>
    <w:rsid w:val="00C40199"/>
    <w:rsid w:val="00C618A7"/>
    <w:rsid w:val="00C65BBE"/>
    <w:rsid w:val="00C725C7"/>
    <w:rsid w:val="00C94440"/>
    <w:rsid w:val="00CA732E"/>
    <w:rsid w:val="00CC35ED"/>
    <w:rsid w:val="00CF27A2"/>
    <w:rsid w:val="00CF5AEB"/>
    <w:rsid w:val="00D210BB"/>
    <w:rsid w:val="00D524B2"/>
    <w:rsid w:val="00D613E8"/>
    <w:rsid w:val="00D62B4E"/>
    <w:rsid w:val="00D733F6"/>
    <w:rsid w:val="00D75032"/>
    <w:rsid w:val="00D917CD"/>
    <w:rsid w:val="00DA26D1"/>
    <w:rsid w:val="00DA7857"/>
    <w:rsid w:val="00DB297C"/>
    <w:rsid w:val="00DB2FF9"/>
    <w:rsid w:val="00DB73A6"/>
    <w:rsid w:val="00DC3885"/>
    <w:rsid w:val="00DF32BC"/>
    <w:rsid w:val="00E42F7B"/>
    <w:rsid w:val="00E43514"/>
    <w:rsid w:val="00E5097A"/>
    <w:rsid w:val="00E520CE"/>
    <w:rsid w:val="00E80681"/>
    <w:rsid w:val="00E959D2"/>
    <w:rsid w:val="00EA109B"/>
    <w:rsid w:val="00EB03E6"/>
    <w:rsid w:val="00EB2AE9"/>
    <w:rsid w:val="00EB42EF"/>
    <w:rsid w:val="00EB7C6F"/>
    <w:rsid w:val="00ED4169"/>
    <w:rsid w:val="00ED6141"/>
    <w:rsid w:val="00EE28AF"/>
    <w:rsid w:val="00EE4E20"/>
    <w:rsid w:val="00F13ABA"/>
    <w:rsid w:val="00F1507D"/>
    <w:rsid w:val="00F21DD7"/>
    <w:rsid w:val="00F3250B"/>
    <w:rsid w:val="00F36006"/>
    <w:rsid w:val="00F52DD6"/>
    <w:rsid w:val="00F55DCF"/>
    <w:rsid w:val="00F615DB"/>
    <w:rsid w:val="00F70698"/>
    <w:rsid w:val="00F744FA"/>
    <w:rsid w:val="00F77BE6"/>
    <w:rsid w:val="00F81AC6"/>
    <w:rsid w:val="00F96131"/>
    <w:rsid w:val="00F96C6D"/>
    <w:rsid w:val="00FB0541"/>
    <w:rsid w:val="00FC5BC7"/>
    <w:rsid w:val="00FD6D9A"/>
    <w:rsid w:val="00FE2E47"/>
    <w:rsid w:val="00FE5590"/>
    <w:rsid w:val="00FE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1AC6"/>
  </w:style>
  <w:style w:type="paragraph" w:styleId="Nagwek1">
    <w:name w:val="heading 1"/>
    <w:basedOn w:val="Normalny"/>
    <w:next w:val="Normalny"/>
    <w:qFormat/>
    <w:rsid w:val="00F81AC6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F81AC6"/>
    <w:pPr>
      <w:keepNext/>
      <w:ind w:firstLine="360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F81AC6"/>
    <w:pPr>
      <w:keepNext/>
      <w:ind w:firstLine="357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F81AC6"/>
    <w:pPr>
      <w:keepNext/>
      <w:spacing w:line="360" w:lineRule="auto"/>
      <w:jc w:val="both"/>
      <w:outlineLvl w:val="3"/>
    </w:pPr>
    <w:rPr>
      <w:rFonts w:ascii="Arial" w:hAnsi="Arial"/>
      <w:sz w:val="24"/>
    </w:rPr>
  </w:style>
  <w:style w:type="paragraph" w:styleId="Nagwek5">
    <w:name w:val="heading 5"/>
    <w:basedOn w:val="Normalny"/>
    <w:next w:val="Normalny"/>
    <w:qFormat/>
    <w:rsid w:val="00F81AC6"/>
    <w:pPr>
      <w:keepNext/>
      <w:outlineLvl w:val="4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F81AC6"/>
    <w:pPr>
      <w:jc w:val="center"/>
    </w:pPr>
    <w:rPr>
      <w:b/>
      <w:sz w:val="28"/>
    </w:rPr>
  </w:style>
  <w:style w:type="paragraph" w:styleId="Tekstpodstawowywcity">
    <w:name w:val="Body Text Indent"/>
    <w:basedOn w:val="Normalny"/>
    <w:link w:val="TekstpodstawowywcityZnak"/>
    <w:semiHidden/>
    <w:rsid w:val="00F81AC6"/>
    <w:pPr>
      <w:ind w:firstLine="360"/>
    </w:pPr>
    <w:rPr>
      <w:sz w:val="24"/>
    </w:rPr>
  </w:style>
  <w:style w:type="paragraph" w:styleId="Stopka">
    <w:name w:val="footer"/>
    <w:basedOn w:val="Normalny"/>
    <w:link w:val="StopkaZnak"/>
    <w:uiPriority w:val="99"/>
    <w:rsid w:val="00F81AC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F81AC6"/>
  </w:style>
  <w:style w:type="paragraph" w:styleId="Nagwek">
    <w:name w:val="header"/>
    <w:basedOn w:val="Normalny"/>
    <w:link w:val="NagwekZnak"/>
    <w:rsid w:val="00F81AC6"/>
    <w:pPr>
      <w:tabs>
        <w:tab w:val="center" w:pos="4536"/>
        <w:tab w:val="right" w:pos="9072"/>
      </w:tabs>
    </w:pPr>
  </w:style>
  <w:style w:type="paragraph" w:customStyle="1" w:styleId="Domylnie">
    <w:name w:val="Domyślnie"/>
    <w:rsid w:val="0001175F"/>
    <w:rPr>
      <w:snapToGrid w:val="0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24766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10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10B1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5010B1"/>
  </w:style>
  <w:style w:type="paragraph" w:styleId="Spistreci1">
    <w:name w:val="toc 1"/>
    <w:basedOn w:val="Normalny"/>
    <w:next w:val="Normalny"/>
    <w:autoRedefine/>
    <w:uiPriority w:val="39"/>
    <w:unhideWhenUsed/>
    <w:qFormat/>
    <w:rsid w:val="005010B1"/>
    <w:pPr>
      <w:tabs>
        <w:tab w:val="left" w:pos="440"/>
        <w:tab w:val="right" w:leader="dot" w:pos="9346"/>
      </w:tabs>
      <w:spacing w:after="100" w:line="276" w:lineRule="auto"/>
    </w:pPr>
    <w:rPr>
      <w:rFonts w:eastAsia="Calibri"/>
      <w:noProof/>
      <w:sz w:val="18"/>
      <w:szCs w:val="18"/>
      <w:lang w:eastAsia="en-US"/>
    </w:rPr>
  </w:style>
  <w:style w:type="paragraph" w:customStyle="1" w:styleId="-AKAPIT">
    <w:name w:val="- AKAPIT"/>
    <w:basedOn w:val="Stopka"/>
    <w:rsid w:val="005010B1"/>
    <w:pPr>
      <w:tabs>
        <w:tab w:val="clear" w:pos="4536"/>
        <w:tab w:val="clear" w:pos="9072"/>
      </w:tabs>
      <w:spacing w:before="120" w:line="260" w:lineRule="exact"/>
      <w:ind w:left="284"/>
      <w:jc w:val="both"/>
    </w:pPr>
    <w:rPr>
      <w:rFonts w:ascii="Verdana" w:hAnsi="Verdana"/>
      <w:i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010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5DFA1F-2AC8-48FC-9F1E-F69BC5DC2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1028</Words>
  <Characters>6174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ZAWARTOŚC OPRACOWANIA</vt:lpstr>
      <vt:lpstr>ZAWARTOŚC OPRACOWANIA</vt:lpstr>
    </vt:vector>
  </TitlesOfParts>
  <Company>KAMYK</Company>
  <LinksUpToDate>false</LinksUpToDate>
  <CharactersWithSpaces>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ZAWARTOŚC OPRACOWANIA</dc:title>
  <dc:subject/>
  <dc:creator>KAMIŃSKI MARCIN</dc:creator>
  <cp:keywords/>
  <cp:lastModifiedBy>Asus</cp:lastModifiedBy>
  <cp:revision>9</cp:revision>
  <cp:lastPrinted>2009-10-21T18:30:00Z</cp:lastPrinted>
  <dcterms:created xsi:type="dcterms:W3CDTF">2013-11-24T10:32:00Z</dcterms:created>
  <dcterms:modified xsi:type="dcterms:W3CDTF">2014-01-10T10:05:00Z</dcterms:modified>
</cp:coreProperties>
</file>